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ED" w:rsidRPr="00343EC8" w:rsidRDefault="00414CED" w:rsidP="00EE03FB">
      <w:pPr>
        <w:framePr w:w="1957" w:h="14117" w:hRule="exact" w:hSpace="180" w:wrap="around" w:vAnchor="text" w:hAnchor="page" w:x="841" w:y="-719"/>
        <w:rPr>
          <w:b/>
          <w:sz w:val="18"/>
        </w:rPr>
      </w:pPr>
      <w:r>
        <w:rPr>
          <w:color w:val="000000"/>
          <w:sz w:val="16"/>
        </w:rPr>
        <w:t xml:space="preserve">Board </w:t>
      </w:r>
      <w:r w:rsidRPr="00F74A43">
        <w:rPr>
          <w:rFonts w:ascii="Times New Roman" w:hAnsi="Times New Roman"/>
          <w:color w:val="000000"/>
          <w:szCs w:val="24"/>
        </w:rPr>
        <w:t>of</w:t>
      </w:r>
      <w:r>
        <w:rPr>
          <w:color w:val="000000"/>
          <w:sz w:val="16"/>
        </w:rPr>
        <w:t xml:space="preserve"> Advisors</w:t>
      </w:r>
    </w:p>
    <w:p w:rsidR="00414CED" w:rsidRPr="00343EC8" w:rsidRDefault="00414CED" w:rsidP="00EE03FB">
      <w:pPr>
        <w:pStyle w:val="board"/>
        <w:framePr w:h="14117" w:hRule="exact" w:wrap="around" w:x="841" w:y="-719"/>
        <w:spacing w:before="0"/>
        <w:rPr>
          <w:sz w:val="16"/>
        </w:rPr>
      </w:pPr>
    </w:p>
    <w:p w:rsidR="00414CED" w:rsidRDefault="00414CED" w:rsidP="00A82C0A">
      <w:pPr>
        <w:pStyle w:val="board"/>
        <w:framePr w:h="14117" w:hRule="exact" w:wrap="around" w:x="841" w:y="-719"/>
        <w:spacing w:beforeLines="20" w:before="48"/>
        <w:rPr>
          <w:sz w:val="14"/>
        </w:rPr>
      </w:pPr>
      <w:r w:rsidRPr="00032575">
        <w:rPr>
          <w:sz w:val="14"/>
        </w:rPr>
        <w:t>Abbey, George W. S.</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rsidR="00414CED" w:rsidRPr="00032575" w:rsidRDefault="00414CED" w:rsidP="00A82C0A">
      <w:pPr>
        <w:pStyle w:val="board"/>
        <w:framePr w:h="14117" w:hRule="exact" w:wrap="around" w:x="841" w:y="-719"/>
        <w:spacing w:beforeLines="20" w:before="48"/>
        <w:rPr>
          <w:sz w:val="14"/>
        </w:rPr>
      </w:pPr>
      <w:r w:rsidRPr="00032575">
        <w:rPr>
          <w:sz w:val="14"/>
        </w:rPr>
        <w:t xml:space="preserve">Aldrich, Arnold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Aldridge, Jr., Edward C. </w:t>
      </w:r>
    </w:p>
    <w:p w:rsidR="00414CED" w:rsidRPr="00032575" w:rsidRDefault="00414CED" w:rsidP="00A82C0A">
      <w:pPr>
        <w:pStyle w:val="board"/>
        <w:framePr w:h="14117" w:hRule="exact" w:wrap="around" w:x="841" w:y="-719"/>
        <w:spacing w:beforeLines="20" w:before="48"/>
        <w:rPr>
          <w:sz w:val="14"/>
        </w:rPr>
      </w:pPr>
      <w:r w:rsidRPr="00032575">
        <w:rPr>
          <w:sz w:val="14"/>
        </w:rPr>
        <w:t xml:space="preserve">Asker, Jim </w:t>
      </w:r>
    </w:p>
    <w:p w:rsidR="00414CED" w:rsidRPr="00032575" w:rsidRDefault="00414CED" w:rsidP="00A82C0A">
      <w:pPr>
        <w:pStyle w:val="board"/>
        <w:framePr w:h="14117" w:hRule="exact" w:wrap="around" w:x="841" w:y="-719"/>
        <w:spacing w:beforeLines="20" w:before="48"/>
        <w:rPr>
          <w:sz w:val="14"/>
        </w:rPr>
      </w:pPr>
      <w:r w:rsidRPr="00032575">
        <w:rPr>
          <w:sz w:val="14"/>
        </w:rPr>
        <w:t xml:space="preserve">Augustine, Norman R. </w:t>
      </w:r>
    </w:p>
    <w:p w:rsidR="00B00E52" w:rsidRPr="00405422" w:rsidRDefault="00B00E52" w:rsidP="00B00E52">
      <w:pPr>
        <w:pStyle w:val="board"/>
        <w:framePr w:h="14117" w:hRule="exact" w:wrap="around" w:x="841" w:y="-719"/>
        <w:spacing w:beforeLines="20" w:before="48"/>
        <w:rPr>
          <w:sz w:val="14"/>
          <w:lang w:val="es-US"/>
        </w:rPr>
      </w:pPr>
      <w:r w:rsidRPr="00405422">
        <w:rPr>
          <w:sz w:val="14"/>
          <w:lang w:val="es-US"/>
        </w:rPr>
        <w:t xml:space="preserve">Barnes, </w:t>
      </w:r>
      <w:proofErr w:type="spellStart"/>
      <w:r w:rsidRPr="00405422">
        <w:rPr>
          <w:sz w:val="14"/>
          <w:lang w:val="es-US"/>
        </w:rPr>
        <w:t>Viriginia</w:t>
      </w:r>
      <w:proofErr w:type="spellEnd"/>
      <w:r w:rsidRPr="00405422">
        <w:rPr>
          <w:sz w:val="14"/>
          <w:lang w:val="es-US"/>
        </w:rPr>
        <w:t xml:space="preserve"> A.</w:t>
      </w:r>
    </w:p>
    <w:p w:rsidR="00414CED" w:rsidRPr="00405422" w:rsidRDefault="00414CED" w:rsidP="00A82C0A">
      <w:pPr>
        <w:pStyle w:val="board"/>
        <w:framePr w:h="14117" w:hRule="exact" w:wrap="around" w:x="841" w:y="-719"/>
        <w:spacing w:beforeLines="20" w:before="48"/>
        <w:rPr>
          <w:sz w:val="14"/>
          <w:lang w:val="es-US"/>
        </w:rPr>
      </w:pPr>
      <w:proofErr w:type="spellStart"/>
      <w:r w:rsidRPr="00405422">
        <w:rPr>
          <w:sz w:val="14"/>
          <w:lang w:val="es-US"/>
        </w:rPr>
        <w:t>Brandenstein</w:t>
      </w:r>
      <w:proofErr w:type="spellEnd"/>
      <w:r w:rsidRPr="00405422">
        <w:rPr>
          <w:sz w:val="14"/>
          <w:lang w:val="es-US"/>
        </w:rPr>
        <w:t>, Dan</w:t>
      </w:r>
    </w:p>
    <w:p w:rsidR="00414CED" w:rsidRPr="00405422" w:rsidRDefault="00414CED" w:rsidP="00A82C0A">
      <w:pPr>
        <w:pStyle w:val="board"/>
        <w:framePr w:h="14117" w:hRule="exact" w:wrap="around" w:x="841" w:y="-719"/>
        <w:spacing w:beforeLines="20" w:before="48"/>
        <w:rPr>
          <w:sz w:val="14"/>
          <w:lang w:val="es-US"/>
        </w:rPr>
      </w:pPr>
      <w:proofErr w:type="spellStart"/>
      <w:r w:rsidRPr="00405422">
        <w:rPr>
          <w:sz w:val="14"/>
          <w:lang w:val="es-US"/>
        </w:rPr>
        <w:t>Cabana</w:t>
      </w:r>
      <w:proofErr w:type="spellEnd"/>
      <w:r w:rsidRPr="00405422">
        <w:rPr>
          <w:sz w:val="14"/>
          <w:lang w:val="es-US"/>
        </w:rPr>
        <w:t>, Robert</w:t>
      </w:r>
      <w:r w:rsidR="00EB1175" w:rsidRPr="00405422">
        <w:rPr>
          <w:sz w:val="14"/>
          <w:lang w:val="es-US"/>
        </w:rPr>
        <w:t xml:space="preserve"> D.</w:t>
      </w:r>
    </w:p>
    <w:p w:rsidR="00414CED" w:rsidRPr="00032575" w:rsidRDefault="00414CED" w:rsidP="00A82C0A">
      <w:pPr>
        <w:pStyle w:val="board"/>
        <w:framePr w:h="14117" w:hRule="exact" w:wrap="around" w:x="841" w:y="-719"/>
        <w:spacing w:beforeLines="20" w:before="48"/>
        <w:rPr>
          <w:sz w:val="14"/>
        </w:rPr>
      </w:pPr>
      <w:r w:rsidRPr="00032575">
        <w:rPr>
          <w:sz w:val="14"/>
        </w:rPr>
        <w:t xml:space="preserve">Campbell, Donald J. </w:t>
      </w:r>
    </w:p>
    <w:p w:rsidR="00414CED" w:rsidRPr="00032575" w:rsidRDefault="00414CED" w:rsidP="00A82C0A">
      <w:pPr>
        <w:pStyle w:val="board"/>
        <w:framePr w:h="14117" w:hRule="exact" w:wrap="around" w:x="841" w:y="-719"/>
        <w:spacing w:beforeLines="20" w:before="48"/>
        <w:rPr>
          <w:sz w:val="14"/>
        </w:rPr>
      </w:pPr>
      <w:r w:rsidRPr="00032575">
        <w:rPr>
          <w:sz w:val="14"/>
        </w:rPr>
        <w:t xml:space="preserve">Carr, Jeffrey E.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Carreau</w:t>
      </w:r>
      <w:proofErr w:type="spellEnd"/>
      <w:r w:rsidRPr="00032575">
        <w:rPr>
          <w:sz w:val="14"/>
        </w:rPr>
        <w:t xml:space="preserve">, Mark E.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Cernan</w:t>
      </w:r>
      <w:proofErr w:type="spellEnd"/>
      <w:r w:rsidRPr="00032575">
        <w:rPr>
          <w:sz w:val="14"/>
        </w:rPr>
        <w:t xml:space="preserve">, Eugene </w:t>
      </w:r>
    </w:p>
    <w:p w:rsidR="00414CED" w:rsidRDefault="00414CED" w:rsidP="00A82C0A">
      <w:pPr>
        <w:pStyle w:val="board"/>
        <w:framePr w:h="14117" w:hRule="exact" w:wrap="around" w:x="841" w:y="-719"/>
        <w:spacing w:beforeLines="20" w:before="48"/>
        <w:rPr>
          <w:sz w:val="14"/>
        </w:rPr>
      </w:pPr>
      <w:r>
        <w:rPr>
          <w:sz w:val="14"/>
        </w:rPr>
        <w:t>Chilton, Kevin P.</w:t>
      </w:r>
    </w:p>
    <w:p w:rsidR="00414CED" w:rsidRPr="00032575" w:rsidRDefault="00414CED" w:rsidP="00A82C0A">
      <w:pPr>
        <w:pStyle w:val="board"/>
        <w:framePr w:h="14117" w:hRule="exact" w:wrap="around" w:x="841" w:y="-719"/>
        <w:spacing w:beforeLines="20" w:before="48"/>
        <w:rPr>
          <w:sz w:val="14"/>
        </w:rPr>
      </w:pPr>
      <w:r w:rsidRPr="00032575">
        <w:rPr>
          <w:sz w:val="14"/>
        </w:rPr>
        <w:t xml:space="preserve">Coats, Michael L. </w:t>
      </w:r>
    </w:p>
    <w:p w:rsidR="00414CED" w:rsidRPr="00032575" w:rsidRDefault="00414CED" w:rsidP="00A82C0A">
      <w:pPr>
        <w:pStyle w:val="board"/>
        <w:framePr w:h="14117" w:hRule="exact" w:wrap="around" w:x="841" w:y="-719"/>
        <w:spacing w:beforeLines="20" w:before="48"/>
        <w:rPr>
          <w:sz w:val="14"/>
        </w:rPr>
      </w:pPr>
      <w:r w:rsidRPr="00032575">
        <w:rPr>
          <w:sz w:val="14"/>
        </w:rPr>
        <w:t>Collins, Eileen M.</w:t>
      </w:r>
    </w:p>
    <w:p w:rsidR="00414CED" w:rsidRPr="00032575" w:rsidRDefault="00414CED" w:rsidP="00A82C0A">
      <w:pPr>
        <w:pStyle w:val="board"/>
        <w:framePr w:h="14117" w:hRule="exact" w:wrap="around" w:x="841" w:y="-719"/>
        <w:spacing w:beforeLines="20" w:before="48"/>
        <w:rPr>
          <w:sz w:val="14"/>
        </w:rPr>
      </w:pPr>
      <w:r w:rsidRPr="00032575">
        <w:rPr>
          <w:sz w:val="14"/>
        </w:rPr>
        <w:t xml:space="preserve">Covey, Richard O.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Crippen</w:t>
      </w:r>
      <w:proofErr w:type="spellEnd"/>
      <w:r w:rsidRPr="00032575">
        <w:rPr>
          <w:sz w:val="14"/>
        </w:rPr>
        <w:t xml:space="preserve">, Robert </w:t>
      </w:r>
    </w:p>
    <w:p w:rsidR="00414CED" w:rsidRPr="00032575" w:rsidRDefault="00414CED" w:rsidP="00A82C0A">
      <w:pPr>
        <w:pStyle w:val="board"/>
        <w:framePr w:h="14117" w:hRule="exact" w:wrap="around" w:x="841" w:y="-719"/>
        <w:spacing w:beforeLines="20" w:before="48"/>
        <w:rPr>
          <w:sz w:val="14"/>
        </w:rPr>
      </w:pPr>
      <w:r w:rsidRPr="00032575">
        <w:rPr>
          <w:sz w:val="14"/>
        </w:rPr>
        <w:t xml:space="preserve">Culbertson, Jr., Frank L.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Engle, Joe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Fuqua, Donald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Gerstenmaier</w:t>
      </w:r>
      <w:proofErr w:type="spellEnd"/>
      <w:r w:rsidRPr="00032575">
        <w:rPr>
          <w:sz w:val="14"/>
        </w:rPr>
        <w:t xml:space="preserve">, William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Glenn, Jr., John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Griffin, Gerald D. </w:t>
      </w:r>
    </w:p>
    <w:p w:rsidR="00414CED" w:rsidRDefault="00414CED" w:rsidP="00A82C0A">
      <w:pPr>
        <w:pStyle w:val="board"/>
        <w:framePr w:h="14117" w:hRule="exact" w:wrap="around" w:x="841" w:y="-719"/>
        <w:spacing w:beforeLines="20" w:before="48"/>
        <w:rPr>
          <w:sz w:val="14"/>
        </w:rPr>
      </w:pPr>
      <w:r>
        <w:rPr>
          <w:sz w:val="14"/>
        </w:rPr>
        <w:t>Griffin, Michael D.</w:t>
      </w:r>
    </w:p>
    <w:p w:rsidR="00414CED" w:rsidRPr="00032575" w:rsidRDefault="00414CED" w:rsidP="00A82C0A">
      <w:pPr>
        <w:pStyle w:val="board"/>
        <w:framePr w:h="14117" w:hRule="exact" w:wrap="around" w:x="841" w:y="-719"/>
        <w:spacing w:beforeLines="20" w:before="48"/>
        <w:rPr>
          <w:sz w:val="14"/>
        </w:rPr>
      </w:pPr>
      <w:r w:rsidRPr="00032575">
        <w:rPr>
          <w:sz w:val="14"/>
        </w:rPr>
        <w:t>Hartsfield, Henry W.</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Hartz</w:t>
      </w:r>
      <w:proofErr w:type="spellEnd"/>
      <w:r w:rsidRPr="00032575">
        <w:rPr>
          <w:sz w:val="14"/>
        </w:rPr>
        <w:t xml:space="preserve">, Jim </w:t>
      </w:r>
    </w:p>
    <w:p w:rsidR="00414CED" w:rsidRPr="00032575" w:rsidRDefault="00414CED" w:rsidP="00A82C0A">
      <w:pPr>
        <w:pStyle w:val="board"/>
        <w:framePr w:h="14117" w:hRule="exact" w:wrap="around" w:x="841" w:y="-719"/>
        <w:spacing w:beforeLines="20" w:before="48"/>
        <w:rPr>
          <w:sz w:val="14"/>
        </w:rPr>
      </w:pPr>
      <w:r w:rsidRPr="00032575">
        <w:rPr>
          <w:sz w:val="14"/>
        </w:rPr>
        <w:t>Heflin, J. Milt</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Hendershot</w:t>
      </w:r>
      <w:proofErr w:type="spellEnd"/>
      <w:r w:rsidRPr="00032575">
        <w:rPr>
          <w:sz w:val="14"/>
        </w:rPr>
        <w:t xml:space="preserve">, Cynthia </w:t>
      </w:r>
    </w:p>
    <w:p w:rsidR="00414CED" w:rsidRDefault="00414CED" w:rsidP="00A82C0A">
      <w:pPr>
        <w:pStyle w:val="board"/>
        <w:framePr w:h="14117" w:hRule="exact" w:wrap="around" w:x="841" w:y="-719"/>
        <w:spacing w:beforeLines="20" w:before="48"/>
        <w:rPr>
          <w:sz w:val="14"/>
        </w:rPr>
      </w:pPr>
      <w:proofErr w:type="spellStart"/>
      <w:r>
        <w:rPr>
          <w:sz w:val="14"/>
        </w:rPr>
        <w:t>Hieb</w:t>
      </w:r>
      <w:proofErr w:type="spellEnd"/>
      <w:r>
        <w:rPr>
          <w:sz w:val="14"/>
        </w:rPr>
        <w:t>, Richard J.</w:t>
      </w:r>
    </w:p>
    <w:p w:rsidR="00414CED" w:rsidRPr="00032575" w:rsidRDefault="00414CED" w:rsidP="00A82C0A">
      <w:pPr>
        <w:pStyle w:val="board"/>
        <w:framePr w:h="14117" w:hRule="exact" w:wrap="around" w:x="841" w:y="-719"/>
        <w:spacing w:beforeLines="20" w:before="48"/>
        <w:rPr>
          <w:sz w:val="14"/>
        </w:rPr>
      </w:pPr>
      <w:r w:rsidRPr="00032575">
        <w:rPr>
          <w:sz w:val="14"/>
        </w:rPr>
        <w:t xml:space="preserve">Hill, Shepard W. </w:t>
      </w:r>
    </w:p>
    <w:p w:rsidR="00414CED" w:rsidRPr="00032575" w:rsidRDefault="00414CED" w:rsidP="00A82C0A">
      <w:pPr>
        <w:pStyle w:val="board"/>
        <w:framePr w:h="14117" w:hRule="exact" w:wrap="around" w:x="841" w:y="-719"/>
        <w:spacing w:beforeLines="20" w:before="48"/>
        <w:rPr>
          <w:sz w:val="14"/>
        </w:rPr>
      </w:pPr>
      <w:r w:rsidRPr="00032575">
        <w:rPr>
          <w:sz w:val="14"/>
        </w:rPr>
        <w:t xml:space="preserve">Holloway, Tommy W. </w:t>
      </w:r>
    </w:p>
    <w:p w:rsidR="00414CED" w:rsidRPr="00032575" w:rsidRDefault="00414CED" w:rsidP="00A82C0A">
      <w:pPr>
        <w:pStyle w:val="board"/>
        <w:framePr w:h="14117" w:hRule="exact" w:wrap="around" w:x="841" w:y="-719"/>
        <w:spacing w:beforeLines="20" w:before="48"/>
        <w:rPr>
          <w:sz w:val="14"/>
        </w:rPr>
      </w:pPr>
      <w:r w:rsidRPr="00032575">
        <w:rPr>
          <w:sz w:val="14"/>
        </w:rPr>
        <w:t xml:space="preserve">Hutchinson, Neil B. </w:t>
      </w:r>
    </w:p>
    <w:p w:rsidR="00414CED" w:rsidRPr="00032575" w:rsidRDefault="00414CED" w:rsidP="00A82C0A">
      <w:pPr>
        <w:pStyle w:val="board"/>
        <w:framePr w:h="14117" w:hRule="exact" w:wrap="around" w:x="841" w:y="-719"/>
        <w:spacing w:beforeLines="20" w:before="48"/>
        <w:rPr>
          <w:sz w:val="14"/>
        </w:rPr>
      </w:pPr>
      <w:r w:rsidRPr="00032575">
        <w:rPr>
          <w:sz w:val="14"/>
        </w:rPr>
        <w:t xml:space="preserve">Hutchison, Kay Bailey </w:t>
      </w:r>
    </w:p>
    <w:p w:rsidR="00414CED" w:rsidRPr="00032575" w:rsidRDefault="00414CED" w:rsidP="00A82C0A">
      <w:pPr>
        <w:pStyle w:val="board"/>
        <w:framePr w:h="14117" w:hRule="exact" w:wrap="around" w:x="841" w:y="-719"/>
        <w:spacing w:beforeLines="20" w:before="48"/>
        <w:rPr>
          <w:sz w:val="14"/>
        </w:rPr>
      </w:pPr>
      <w:r w:rsidRPr="00032575">
        <w:rPr>
          <w:sz w:val="14"/>
        </w:rPr>
        <w:t xml:space="preserve">Johnson, Sandra G.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Karas</w:t>
      </w:r>
      <w:proofErr w:type="spellEnd"/>
      <w:r w:rsidRPr="00032575">
        <w:rPr>
          <w:sz w:val="14"/>
        </w:rPr>
        <w:t>, John C.</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Kerwin</w:t>
      </w:r>
      <w:proofErr w:type="spellEnd"/>
      <w:r w:rsidRPr="00032575">
        <w:rPr>
          <w:sz w:val="14"/>
        </w:rPr>
        <w:t xml:space="preserve">, Joseph P. </w:t>
      </w:r>
    </w:p>
    <w:p w:rsidR="00414CED" w:rsidRPr="00032575" w:rsidRDefault="00414CED" w:rsidP="00A82C0A">
      <w:pPr>
        <w:pStyle w:val="board"/>
        <w:framePr w:h="14117" w:hRule="exact" w:wrap="around" w:x="841" w:y="-719"/>
        <w:spacing w:beforeLines="20" w:before="48"/>
        <w:rPr>
          <w:sz w:val="14"/>
        </w:rPr>
      </w:pPr>
      <w:r w:rsidRPr="00032575">
        <w:rPr>
          <w:sz w:val="14"/>
        </w:rPr>
        <w:t xml:space="preserve">Kraft, Jr., Christopher C.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Kranz</w:t>
      </w:r>
      <w:proofErr w:type="spellEnd"/>
      <w:r w:rsidRPr="00032575">
        <w:rPr>
          <w:sz w:val="14"/>
        </w:rPr>
        <w:t>, Eugene F.</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Kropp</w:t>
      </w:r>
      <w:proofErr w:type="spellEnd"/>
      <w:r w:rsidRPr="00032575">
        <w:rPr>
          <w:sz w:val="14"/>
        </w:rPr>
        <w:t xml:space="preserve">, Debbie </w:t>
      </w:r>
    </w:p>
    <w:p w:rsidR="00414CED" w:rsidRDefault="00414CED" w:rsidP="00A82C0A">
      <w:pPr>
        <w:pStyle w:val="board"/>
        <w:framePr w:h="14117" w:hRule="exact" w:wrap="around" w:x="841" w:y="-719"/>
        <w:spacing w:beforeLines="20" w:before="48"/>
        <w:rPr>
          <w:sz w:val="14"/>
        </w:rPr>
      </w:pPr>
      <w:proofErr w:type="spellStart"/>
      <w:r w:rsidRPr="00032575">
        <w:rPr>
          <w:sz w:val="14"/>
        </w:rPr>
        <w:t>Lunney</w:t>
      </w:r>
      <w:proofErr w:type="spellEnd"/>
      <w:r w:rsidRPr="00032575">
        <w:rPr>
          <w:sz w:val="14"/>
        </w:rPr>
        <w:t xml:space="preserve">, Glynn S. </w:t>
      </w:r>
    </w:p>
    <w:p w:rsidR="00EB1175" w:rsidRPr="00032575" w:rsidRDefault="00EB1175" w:rsidP="00A82C0A">
      <w:pPr>
        <w:pStyle w:val="board"/>
        <w:framePr w:h="14117" w:hRule="exact" w:wrap="around" w:x="841" w:y="-719"/>
        <w:spacing w:beforeLines="20" w:before="48"/>
        <w:rPr>
          <w:sz w:val="14"/>
        </w:rPr>
      </w:pPr>
      <w:r>
        <w:rPr>
          <w:sz w:val="14"/>
        </w:rPr>
        <w:t>Magnus, Sandra H.</w:t>
      </w:r>
    </w:p>
    <w:p w:rsidR="00414CED" w:rsidRDefault="00414CED" w:rsidP="00A82C0A">
      <w:pPr>
        <w:pStyle w:val="board"/>
        <w:framePr w:h="14117" w:hRule="exact" w:wrap="around" w:x="841" w:y="-719"/>
        <w:spacing w:beforeLines="20" w:before="48"/>
        <w:rPr>
          <w:sz w:val="14"/>
        </w:rPr>
      </w:pPr>
      <w:r>
        <w:rPr>
          <w:sz w:val="14"/>
        </w:rPr>
        <w:t>Mitchell, Bob</w:t>
      </w:r>
    </w:p>
    <w:p w:rsidR="00414CED" w:rsidRPr="00032575" w:rsidRDefault="00414CED" w:rsidP="00A82C0A">
      <w:pPr>
        <w:pStyle w:val="board"/>
        <w:framePr w:h="14117" w:hRule="exact" w:wrap="around" w:x="841" w:y="-719"/>
        <w:spacing w:beforeLines="20" w:before="48"/>
        <w:rPr>
          <w:sz w:val="14"/>
        </w:rPr>
      </w:pPr>
      <w:r w:rsidRPr="00032575">
        <w:rPr>
          <w:sz w:val="14"/>
        </w:rPr>
        <w:t xml:space="preserve">Mueller, George E. </w:t>
      </w:r>
    </w:p>
    <w:p w:rsidR="00414CED" w:rsidRDefault="00414CED" w:rsidP="00A82C0A">
      <w:pPr>
        <w:pStyle w:val="board"/>
        <w:framePr w:h="14117" w:hRule="exact" w:wrap="around" w:x="841" w:y="-719"/>
        <w:spacing w:beforeLines="20" w:before="48"/>
        <w:rPr>
          <w:sz w:val="14"/>
        </w:rPr>
      </w:pPr>
      <w:proofErr w:type="spellStart"/>
      <w:r>
        <w:rPr>
          <w:sz w:val="14"/>
        </w:rPr>
        <w:t>Nield</w:t>
      </w:r>
      <w:proofErr w:type="spellEnd"/>
      <w:r>
        <w:rPr>
          <w:sz w:val="14"/>
        </w:rPr>
        <w:t>, George C.</w:t>
      </w:r>
    </w:p>
    <w:p w:rsidR="00414CED" w:rsidRPr="00032575" w:rsidRDefault="00414CED" w:rsidP="00A82C0A">
      <w:pPr>
        <w:pStyle w:val="board"/>
        <w:framePr w:h="14117" w:hRule="exact" w:wrap="around" w:x="841" w:y="-719"/>
        <w:spacing w:beforeLines="20" w:before="48"/>
        <w:rPr>
          <w:sz w:val="14"/>
        </w:rPr>
      </w:pPr>
      <w:r w:rsidRPr="00032575">
        <w:rPr>
          <w:sz w:val="14"/>
        </w:rPr>
        <w:t xml:space="preserve">O’Brien, Miles </w:t>
      </w:r>
    </w:p>
    <w:p w:rsidR="00414CED" w:rsidRPr="00032575" w:rsidRDefault="00414CED" w:rsidP="00A82C0A">
      <w:pPr>
        <w:pStyle w:val="board"/>
        <w:framePr w:h="14117" w:hRule="exact" w:wrap="around" w:x="841" w:y="-719"/>
        <w:spacing w:beforeLines="20" w:before="48"/>
        <w:rPr>
          <w:sz w:val="14"/>
        </w:rPr>
      </w:pPr>
      <w:r w:rsidRPr="00032575">
        <w:rPr>
          <w:sz w:val="14"/>
        </w:rPr>
        <w:t xml:space="preserve">Parsons, William W. </w:t>
      </w:r>
    </w:p>
    <w:p w:rsidR="00414CED" w:rsidRDefault="00414CED" w:rsidP="00A82C0A">
      <w:pPr>
        <w:pStyle w:val="board"/>
        <w:framePr w:h="14117" w:hRule="exact" w:wrap="around" w:x="841" w:y="-719"/>
        <w:spacing w:beforeLines="20" w:before="48"/>
        <w:rPr>
          <w:sz w:val="14"/>
        </w:rPr>
      </w:pPr>
      <w:r>
        <w:rPr>
          <w:sz w:val="14"/>
        </w:rPr>
        <w:t>Pavlovich, J. Gregory</w:t>
      </w:r>
    </w:p>
    <w:p w:rsidR="00414CED" w:rsidRPr="00032575" w:rsidRDefault="00414CED" w:rsidP="00A82C0A">
      <w:pPr>
        <w:pStyle w:val="board"/>
        <w:framePr w:h="14117" w:hRule="exact" w:wrap="around" w:x="841" w:y="-719"/>
        <w:spacing w:beforeLines="20" w:before="48"/>
        <w:rPr>
          <w:sz w:val="14"/>
        </w:rPr>
      </w:pPr>
      <w:r w:rsidRPr="00032575">
        <w:rPr>
          <w:sz w:val="14"/>
        </w:rPr>
        <w:t>Pickens, III, Thomas B.</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Pulham</w:t>
      </w:r>
      <w:proofErr w:type="spellEnd"/>
      <w:r w:rsidRPr="00032575">
        <w:rPr>
          <w:sz w:val="14"/>
        </w:rPr>
        <w:t xml:space="preserve">, Elliot G.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Readdy</w:t>
      </w:r>
      <w:proofErr w:type="spellEnd"/>
      <w:r w:rsidRPr="00032575">
        <w:rPr>
          <w:sz w:val="14"/>
        </w:rPr>
        <w:t xml:space="preserve">, William F. </w:t>
      </w:r>
    </w:p>
    <w:p w:rsidR="00414CED" w:rsidRPr="00032575" w:rsidRDefault="00414CED" w:rsidP="00A82C0A">
      <w:pPr>
        <w:pStyle w:val="board"/>
        <w:framePr w:h="14117" w:hRule="exact" w:wrap="around" w:x="841" w:y="-719"/>
        <w:spacing w:beforeLines="20" w:before="48"/>
        <w:rPr>
          <w:sz w:val="14"/>
        </w:rPr>
      </w:pPr>
      <w:proofErr w:type="spellStart"/>
      <w:r w:rsidRPr="00032575">
        <w:rPr>
          <w:sz w:val="14"/>
        </w:rPr>
        <w:t>Reightler</w:t>
      </w:r>
      <w:proofErr w:type="spellEnd"/>
      <w:r w:rsidRPr="00032575">
        <w:rPr>
          <w:sz w:val="14"/>
        </w:rPr>
        <w:t xml:space="preserve">, Kenneth S. </w:t>
      </w:r>
    </w:p>
    <w:p w:rsidR="00414CED" w:rsidRPr="00032575" w:rsidRDefault="00414CED" w:rsidP="00A82C0A">
      <w:pPr>
        <w:pStyle w:val="board"/>
        <w:framePr w:h="14117" w:hRule="exact" w:wrap="around" w:x="841" w:y="-719"/>
        <w:spacing w:beforeLines="20" w:before="48"/>
        <w:rPr>
          <w:sz w:val="14"/>
        </w:rPr>
      </w:pPr>
      <w:r w:rsidRPr="00032575">
        <w:rPr>
          <w:sz w:val="14"/>
        </w:rPr>
        <w:t xml:space="preserve">Schmitt, Harrison H. </w:t>
      </w:r>
    </w:p>
    <w:p w:rsidR="00414CED" w:rsidRPr="00032575" w:rsidRDefault="00414CED" w:rsidP="00A82C0A">
      <w:pPr>
        <w:pStyle w:val="board"/>
        <w:framePr w:h="14117" w:hRule="exact" w:wrap="around" w:x="841" w:y="-719"/>
        <w:spacing w:beforeLines="20" w:before="48"/>
        <w:rPr>
          <w:sz w:val="14"/>
        </w:rPr>
      </w:pPr>
      <w:r w:rsidRPr="00032575">
        <w:rPr>
          <w:sz w:val="14"/>
        </w:rPr>
        <w:t xml:space="preserve">Shaw, Brewster H. </w:t>
      </w:r>
    </w:p>
    <w:p w:rsidR="00414CED" w:rsidRDefault="00414CED" w:rsidP="00A82C0A">
      <w:pPr>
        <w:pStyle w:val="board"/>
        <w:framePr w:h="14117" w:hRule="exact" w:wrap="around" w:x="841" w:y="-719"/>
        <w:spacing w:beforeLines="20" w:before="48"/>
        <w:rPr>
          <w:sz w:val="14"/>
        </w:rPr>
      </w:pPr>
      <w:r w:rsidRPr="00032575">
        <w:rPr>
          <w:sz w:val="14"/>
        </w:rPr>
        <w:t xml:space="preserve">Short, Tom W. </w:t>
      </w:r>
    </w:p>
    <w:p w:rsidR="00414CED" w:rsidRPr="00032575" w:rsidRDefault="00414CED" w:rsidP="00A82C0A">
      <w:pPr>
        <w:pStyle w:val="board"/>
        <w:framePr w:h="14117" w:hRule="exact" w:wrap="around" w:x="841" w:y="-719"/>
        <w:spacing w:beforeLines="20" w:before="48"/>
        <w:rPr>
          <w:sz w:val="14"/>
        </w:rPr>
      </w:pPr>
      <w:proofErr w:type="spellStart"/>
      <w:r>
        <w:rPr>
          <w:sz w:val="14"/>
        </w:rPr>
        <w:t>Sirangelo</w:t>
      </w:r>
      <w:proofErr w:type="spellEnd"/>
      <w:r>
        <w:rPr>
          <w:sz w:val="14"/>
        </w:rPr>
        <w:t>, Mark N.</w:t>
      </w:r>
    </w:p>
    <w:p w:rsidR="00414CED" w:rsidRPr="00032575" w:rsidRDefault="00414CED" w:rsidP="00A82C0A">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rsidR="00414CED" w:rsidRPr="00032575" w:rsidRDefault="00414CED" w:rsidP="00A82C0A">
      <w:pPr>
        <w:pStyle w:val="board"/>
        <w:framePr w:h="14117" w:hRule="exact" w:wrap="around" w:x="841" w:y="-719"/>
        <w:spacing w:beforeLines="20" w:before="48"/>
        <w:rPr>
          <w:sz w:val="14"/>
        </w:rPr>
      </w:pPr>
      <w:r w:rsidRPr="00032575">
        <w:rPr>
          <w:sz w:val="14"/>
        </w:rPr>
        <w:t xml:space="preserve">Staples, William A. </w:t>
      </w:r>
    </w:p>
    <w:p w:rsidR="00414CED" w:rsidRPr="00032575" w:rsidRDefault="00414CED" w:rsidP="00A82C0A">
      <w:pPr>
        <w:pStyle w:val="board"/>
        <w:framePr w:h="14117" w:hRule="exact" w:wrap="around" w:x="841" w:y="-719"/>
        <w:spacing w:beforeLines="20" w:before="48"/>
        <w:rPr>
          <w:sz w:val="14"/>
        </w:rPr>
      </w:pPr>
      <w:r w:rsidRPr="00032575">
        <w:rPr>
          <w:sz w:val="14"/>
        </w:rPr>
        <w:t xml:space="preserve">Stephens, Richard D. </w:t>
      </w:r>
    </w:p>
    <w:p w:rsidR="00414CED" w:rsidRPr="00032575" w:rsidRDefault="00414CED" w:rsidP="00A82C0A">
      <w:pPr>
        <w:pStyle w:val="board"/>
        <w:framePr w:h="14117" w:hRule="exact" w:wrap="around" w:x="841" w:y="-719"/>
        <w:spacing w:beforeLines="20" w:before="48"/>
        <w:rPr>
          <w:sz w:val="14"/>
        </w:rPr>
      </w:pPr>
      <w:r w:rsidRPr="00032575">
        <w:rPr>
          <w:sz w:val="14"/>
        </w:rPr>
        <w:t xml:space="preserve">Truly, Richard H. </w:t>
      </w:r>
    </w:p>
    <w:p w:rsidR="00414CED" w:rsidRDefault="00414CED" w:rsidP="00A82C0A">
      <w:pPr>
        <w:pStyle w:val="board"/>
        <w:framePr w:h="14117" w:hRule="exact" w:wrap="around" w:x="841" w:y="-719"/>
        <w:spacing w:beforeLines="20" w:before="48"/>
        <w:rPr>
          <w:sz w:val="14"/>
        </w:rPr>
      </w:pPr>
      <w:proofErr w:type="spellStart"/>
      <w:r w:rsidRPr="00032575">
        <w:rPr>
          <w:sz w:val="14"/>
        </w:rPr>
        <w:t>Vantine</w:t>
      </w:r>
      <w:proofErr w:type="spellEnd"/>
      <w:r w:rsidRPr="00032575">
        <w:rPr>
          <w:sz w:val="14"/>
        </w:rPr>
        <w:t xml:space="preserve">, William </w:t>
      </w:r>
    </w:p>
    <w:p w:rsidR="00414CED" w:rsidRPr="00032575" w:rsidRDefault="00414CED" w:rsidP="00A82C0A">
      <w:pPr>
        <w:pStyle w:val="board"/>
        <w:framePr w:h="14117" w:hRule="exact" w:wrap="around" w:x="841" w:y="-719"/>
        <w:spacing w:beforeLines="20" w:before="48"/>
        <w:rPr>
          <w:sz w:val="14"/>
        </w:rPr>
      </w:pPr>
      <w:proofErr w:type="spellStart"/>
      <w:r>
        <w:rPr>
          <w:sz w:val="14"/>
        </w:rPr>
        <w:t>Whitesides</w:t>
      </w:r>
      <w:proofErr w:type="spellEnd"/>
      <w:r>
        <w:rPr>
          <w:sz w:val="14"/>
        </w:rPr>
        <w:t>, George</w:t>
      </w:r>
    </w:p>
    <w:p w:rsidR="00414CED" w:rsidRPr="00032575" w:rsidRDefault="00414CED" w:rsidP="00A82C0A">
      <w:pPr>
        <w:pStyle w:val="board"/>
        <w:framePr w:h="14117" w:hRule="exact" w:wrap="around" w:x="841" w:y="-719"/>
        <w:spacing w:beforeLines="20" w:before="48"/>
        <w:rPr>
          <w:sz w:val="14"/>
        </w:rPr>
      </w:pPr>
      <w:r w:rsidRPr="00032575">
        <w:rPr>
          <w:sz w:val="14"/>
        </w:rPr>
        <w:t xml:space="preserve">Young, John W. </w:t>
      </w:r>
    </w:p>
    <w:p w:rsidR="007E3EEE" w:rsidRPr="007E3EEE" w:rsidRDefault="007E3EEE" w:rsidP="007E3EEE">
      <w:pPr>
        <w:rPr>
          <w:rFonts w:ascii="Times New Roman" w:hAnsi="Times New Roman"/>
          <w:color w:val="000000"/>
          <w:szCs w:val="24"/>
        </w:rPr>
      </w:pPr>
      <w:r w:rsidRPr="007E3EEE">
        <w:rPr>
          <w:rFonts w:ascii="Times New Roman" w:hAnsi="Times New Roman"/>
          <w:b/>
          <w:bCs/>
          <w:color w:val="000000"/>
          <w:szCs w:val="24"/>
        </w:rPr>
        <w:t>For Immediate Release</w:t>
      </w:r>
      <w:r w:rsidRPr="007E3EEE">
        <w:rPr>
          <w:rFonts w:ascii="Times New Roman" w:hAnsi="Times New Roman"/>
          <w:color w:val="000000"/>
          <w:szCs w:val="24"/>
        </w:rPr>
        <w:tab/>
      </w:r>
      <w:r w:rsidRPr="007E3EEE">
        <w:rPr>
          <w:rFonts w:ascii="Times New Roman" w:hAnsi="Times New Roman"/>
          <w:color w:val="000000"/>
          <w:szCs w:val="24"/>
        </w:rPr>
        <w:tab/>
      </w:r>
      <w:r w:rsidRPr="007E3EEE">
        <w:rPr>
          <w:rFonts w:ascii="Times New Roman" w:hAnsi="Times New Roman"/>
          <w:color w:val="000000"/>
          <w:szCs w:val="24"/>
        </w:rPr>
        <w:tab/>
      </w:r>
      <w:r w:rsidRPr="007E3EEE">
        <w:rPr>
          <w:rFonts w:ascii="Times New Roman" w:hAnsi="Times New Roman"/>
          <w:color w:val="000000"/>
          <w:szCs w:val="24"/>
        </w:rPr>
        <w:tab/>
      </w:r>
      <w:r w:rsidRPr="007E3EEE">
        <w:rPr>
          <w:rFonts w:ascii="Times New Roman" w:hAnsi="Times New Roman"/>
          <w:color w:val="000000"/>
          <w:szCs w:val="24"/>
        </w:rPr>
        <w:tab/>
      </w:r>
      <w:r w:rsidR="005214EA">
        <w:rPr>
          <w:rFonts w:ascii="Times New Roman" w:hAnsi="Times New Roman"/>
          <w:color w:val="000000"/>
          <w:szCs w:val="24"/>
        </w:rPr>
        <w:t>May 6</w:t>
      </w:r>
      <w:r w:rsidR="00981FB2">
        <w:rPr>
          <w:rFonts w:ascii="Times New Roman" w:hAnsi="Times New Roman"/>
          <w:color w:val="000000"/>
          <w:szCs w:val="24"/>
        </w:rPr>
        <w:t xml:space="preserve">, </w:t>
      </w:r>
      <w:r w:rsidRPr="007E3EEE">
        <w:rPr>
          <w:rFonts w:ascii="Times New Roman" w:hAnsi="Times New Roman"/>
          <w:color w:val="000000"/>
          <w:szCs w:val="24"/>
        </w:rPr>
        <w:t>2014</w:t>
      </w:r>
    </w:p>
    <w:p w:rsidR="007E3EEE" w:rsidRDefault="007E3EEE" w:rsidP="007E3EEE">
      <w:pPr>
        <w:rPr>
          <w:rStyle w:val="Hyperlink"/>
          <w:rFonts w:ascii="Times New Roman" w:hAnsi="Times New Roman"/>
          <w:szCs w:val="24"/>
        </w:rPr>
      </w:pPr>
      <w:r w:rsidRPr="007E3EEE">
        <w:rPr>
          <w:rFonts w:ascii="Times New Roman" w:hAnsi="Times New Roman"/>
          <w:color w:val="000000"/>
          <w:szCs w:val="24"/>
        </w:rPr>
        <w:t>Media Contact Pat Patton</w:t>
      </w:r>
      <w:r w:rsidRPr="007E3EEE">
        <w:rPr>
          <w:rFonts w:ascii="Times New Roman" w:hAnsi="Times New Roman"/>
          <w:color w:val="000000"/>
          <w:szCs w:val="24"/>
        </w:rPr>
        <w:tab/>
      </w:r>
      <w:r w:rsidRPr="007E3EEE">
        <w:rPr>
          <w:rFonts w:ascii="Times New Roman" w:hAnsi="Times New Roman"/>
          <w:color w:val="000000"/>
          <w:szCs w:val="24"/>
        </w:rPr>
        <w:tab/>
        <w:t>281-701-2930</w:t>
      </w:r>
      <w:r w:rsidRPr="007E3EEE">
        <w:rPr>
          <w:rFonts w:ascii="Times New Roman" w:hAnsi="Times New Roman"/>
          <w:color w:val="000000"/>
          <w:szCs w:val="24"/>
        </w:rPr>
        <w:tab/>
      </w:r>
      <w:r w:rsidRPr="007E3EEE">
        <w:rPr>
          <w:rFonts w:ascii="Times New Roman" w:hAnsi="Times New Roman"/>
          <w:color w:val="000000"/>
          <w:szCs w:val="24"/>
        </w:rPr>
        <w:tab/>
      </w:r>
      <w:hyperlink r:id="rId7" w:tooltip="mailto:patpatton@rnasa.org" w:history="1">
        <w:r w:rsidRPr="007E3EEE">
          <w:rPr>
            <w:rStyle w:val="Hyperlink"/>
            <w:rFonts w:ascii="Times New Roman" w:hAnsi="Times New Roman"/>
            <w:szCs w:val="24"/>
          </w:rPr>
          <w:t>patpatton@rnasa.org</w:t>
        </w:r>
      </w:hyperlink>
    </w:p>
    <w:p w:rsidR="00F02252" w:rsidRDefault="00F02252" w:rsidP="007E3EEE">
      <w:pPr>
        <w:rPr>
          <w:rStyle w:val="Hyperlink"/>
          <w:rFonts w:ascii="Times New Roman" w:hAnsi="Times New Roman"/>
          <w:szCs w:val="24"/>
        </w:rPr>
      </w:pPr>
    </w:p>
    <w:p w:rsidR="00F02252" w:rsidRDefault="00F02252" w:rsidP="00F02252">
      <w:pPr>
        <w:pStyle w:val="Heading1"/>
        <w:shd w:val="clear" w:color="auto" w:fill="FFFFFF"/>
        <w:spacing w:before="0"/>
        <w:jc w:val="center"/>
        <w:rPr>
          <w:rFonts w:ascii="Times New Roman" w:hAnsi="Times New Roman" w:cs="Times New Roman"/>
          <w:b/>
          <w:color w:val="000000"/>
          <w:sz w:val="24"/>
          <w:szCs w:val="24"/>
        </w:rPr>
      </w:pPr>
      <w:r w:rsidRPr="00E559DE">
        <w:rPr>
          <w:rFonts w:ascii="Times New Roman" w:hAnsi="Times New Roman" w:cs="Times New Roman"/>
          <w:b/>
          <w:color w:val="000000"/>
          <w:sz w:val="24"/>
          <w:szCs w:val="24"/>
        </w:rPr>
        <w:t>RNASA Foundation Honors NASA Administrator</w:t>
      </w:r>
      <w:r w:rsidRPr="00E559DE">
        <w:rPr>
          <w:rStyle w:val="apple-converted-space"/>
          <w:rFonts w:ascii="Times New Roman" w:hAnsi="Times New Roman" w:cs="Times New Roman"/>
          <w:b/>
          <w:color w:val="000000"/>
          <w:sz w:val="24"/>
          <w:szCs w:val="24"/>
        </w:rPr>
        <w:t> </w:t>
      </w:r>
      <w:r w:rsidRPr="00E559DE">
        <w:rPr>
          <w:rFonts w:ascii="Times New Roman" w:hAnsi="Times New Roman" w:cs="Times New Roman"/>
          <w:b/>
          <w:color w:val="000000"/>
          <w:sz w:val="24"/>
          <w:szCs w:val="24"/>
        </w:rPr>
        <w:t>Charles Bolden</w:t>
      </w:r>
    </w:p>
    <w:p w:rsidR="00F02252" w:rsidRPr="00CB5B1C" w:rsidRDefault="00F02252" w:rsidP="00F02252"/>
    <w:p w:rsidR="00D9610E" w:rsidRPr="00E559DE" w:rsidRDefault="00D9610E" w:rsidP="00D9610E">
      <w:pPr>
        <w:rPr>
          <w:rFonts w:ascii="Times New Roman" w:hAnsi="Times New Roman"/>
        </w:rPr>
      </w:pPr>
      <w:r w:rsidRPr="00E559DE">
        <w:rPr>
          <w:rFonts w:ascii="Times New Roman" w:hAnsi="Times New Roman"/>
          <w:b/>
          <w:bCs/>
          <w:color w:val="000000"/>
        </w:rPr>
        <w:t>HOUSTON, Texa</w:t>
      </w:r>
      <w:r w:rsidRPr="00D9610E">
        <w:rPr>
          <w:rFonts w:ascii="Times New Roman" w:hAnsi="Times New Roman"/>
          <w:b/>
          <w:color w:val="000000"/>
        </w:rPr>
        <w:t>s</w:t>
      </w:r>
      <w:r w:rsidRPr="00E559DE">
        <w:rPr>
          <w:rFonts w:ascii="Times New Roman" w:hAnsi="Times New Roman"/>
          <w:b/>
          <w:bCs/>
          <w:color w:val="000000"/>
        </w:rPr>
        <w:t> </w:t>
      </w:r>
      <w:r w:rsidR="004C1DE1">
        <w:rPr>
          <w:rFonts w:ascii="Times New Roman" w:hAnsi="Times New Roman"/>
          <w:color w:val="000000"/>
        </w:rPr>
        <w:t>(May 6</w:t>
      </w:r>
      <w:r w:rsidRPr="00E559DE">
        <w:rPr>
          <w:rFonts w:ascii="Times New Roman" w:hAnsi="Times New Roman"/>
          <w:color w:val="000000"/>
        </w:rPr>
        <w:t xml:space="preserve">, 2014).  </w:t>
      </w:r>
      <w:r w:rsidRPr="00E559DE">
        <w:rPr>
          <w:rFonts w:ascii="Times New Roman" w:hAnsi="Times New Roman"/>
        </w:rPr>
        <w:t>The Rotary National Award for Space Achievement (RNASA)</w:t>
      </w:r>
      <w:r w:rsidRPr="00E559DE">
        <w:rPr>
          <w:rFonts w:ascii="Times New Roman" w:hAnsi="Times New Roman"/>
          <w:b/>
          <w:bCs/>
        </w:rPr>
        <w:t xml:space="preserve"> </w:t>
      </w:r>
      <w:r w:rsidRPr="00E559DE">
        <w:rPr>
          <w:rFonts w:ascii="Times New Roman" w:hAnsi="Times New Roman"/>
        </w:rPr>
        <w:t xml:space="preserve">Foundation presented the 2014 National Space Trophy (NST), to the Honorable </w:t>
      </w:r>
      <w:r w:rsidRPr="00E559DE">
        <w:rPr>
          <w:rFonts w:ascii="Times New Roman" w:hAnsi="Times New Roman"/>
          <w:b/>
        </w:rPr>
        <w:t>C</w:t>
      </w:r>
      <w:r w:rsidRPr="00E559DE">
        <w:rPr>
          <w:rFonts w:ascii="Times New Roman" w:hAnsi="Times New Roman"/>
          <w:b/>
          <w:bCs/>
        </w:rPr>
        <w:t>harles F. Bolden, Jr.</w:t>
      </w:r>
      <w:r w:rsidRPr="00E559DE">
        <w:rPr>
          <w:rFonts w:ascii="Times New Roman" w:hAnsi="Times New Roman"/>
        </w:rPr>
        <w:t xml:space="preserve">, NASA Administrator, retired Major General United States Marine Corps (Ret.) and former NASA astronaut, </w:t>
      </w:r>
      <w:hyperlink r:id="rId8" w:tooltip="https://en.wikipedia.org/wiki/STS-61-C" w:history="1">
        <w:r w:rsidRPr="00E559DE">
          <w:rPr>
            <w:rFonts w:ascii="Times New Roman" w:hAnsi="Times New Roman"/>
          </w:rPr>
          <w:t>STS-61-C</w:t>
        </w:r>
      </w:hyperlink>
      <w:r w:rsidRPr="00E559DE">
        <w:rPr>
          <w:rFonts w:ascii="Times New Roman" w:hAnsi="Times New Roman"/>
        </w:rPr>
        <w:t xml:space="preserve">, </w:t>
      </w:r>
      <w:hyperlink r:id="rId9" w:tooltip="https://en.wikipedia.org/wiki/STS-31" w:history="1">
        <w:r w:rsidRPr="00E559DE">
          <w:rPr>
            <w:rFonts w:ascii="Times New Roman" w:hAnsi="Times New Roman"/>
          </w:rPr>
          <w:t>STS-31</w:t>
        </w:r>
      </w:hyperlink>
      <w:r w:rsidRPr="00E559DE">
        <w:rPr>
          <w:rFonts w:ascii="Times New Roman" w:hAnsi="Times New Roman"/>
        </w:rPr>
        <w:t xml:space="preserve">, </w:t>
      </w:r>
      <w:hyperlink r:id="rId10" w:tooltip="https://en.wikipedia.org/wiki/STS-45" w:history="1">
        <w:r w:rsidRPr="00E559DE">
          <w:rPr>
            <w:rFonts w:ascii="Times New Roman" w:hAnsi="Times New Roman"/>
          </w:rPr>
          <w:t>STS-45</w:t>
        </w:r>
      </w:hyperlink>
      <w:r w:rsidRPr="00E559DE">
        <w:rPr>
          <w:rFonts w:ascii="Times New Roman" w:hAnsi="Times New Roman"/>
        </w:rPr>
        <w:t xml:space="preserve">, and </w:t>
      </w:r>
      <w:hyperlink r:id="rId11" w:tooltip="https://en.wikipedia.org/wiki/STS-60" w:history="1">
        <w:r w:rsidRPr="00E559DE">
          <w:rPr>
            <w:rFonts w:ascii="Times New Roman" w:hAnsi="Times New Roman"/>
          </w:rPr>
          <w:t>STS-60</w:t>
        </w:r>
      </w:hyperlink>
      <w:r w:rsidRPr="00E559DE">
        <w:rPr>
          <w:rFonts w:ascii="Times New Roman" w:hAnsi="Times New Roman"/>
        </w:rPr>
        <w:t xml:space="preserve">; the </w:t>
      </w:r>
      <w:r w:rsidRPr="00E559DE">
        <w:rPr>
          <w:rFonts w:ascii="Times New Roman" w:hAnsi="Times New Roman"/>
          <w:color w:val="000000"/>
        </w:rPr>
        <w:t xml:space="preserve">2014 </w:t>
      </w:r>
      <w:r w:rsidRPr="00E559DE">
        <w:rPr>
          <w:rFonts w:ascii="Times New Roman" w:hAnsi="Times New Roman"/>
          <w:color w:val="000000"/>
          <w:shd w:val="clear" w:color="auto" w:fill="FFFFFF"/>
        </w:rPr>
        <w:t xml:space="preserve">Space Communicator Award to </w:t>
      </w:r>
      <w:r w:rsidRPr="00E559DE">
        <w:rPr>
          <w:rFonts w:ascii="Times New Roman" w:hAnsi="Times New Roman"/>
          <w:color w:val="000000"/>
        </w:rPr>
        <w:t xml:space="preserve">former </w:t>
      </w:r>
      <w:r w:rsidRPr="00E559DE">
        <w:rPr>
          <w:rFonts w:ascii="Times New Roman" w:hAnsi="Times New Roman"/>
        </w:rPr>
        <w:t xml:space="preserve">Canadian Space Agency astronaut (STS-74, STS-100, and International Space Station mission Soyuz TMA-07M), author, and musician </w:t>
      </w:r>
      <w:r w:rsidRPr="00E559DE">
        <w:rPr>
          <w:rStyle w:val="Strong"/>
          <w:rFonts w:ascii="Times New Roman" w:hAnsi="Times New Roman"/>
        </w:rPr>
        <w:t>Chris A. Hadfield</w:t>
      </w:r>
      <w:r w:rsidRPr="00E559DE">
        <w:rPr>
          <w:rFonts w:ascii="Times New Roman" w:hAnsi="Times New Roman"/>
          <w:color w:val="000000"/>
        </w:rPr>
        <w:t xml:space="preserve">, and Stellar Awards were presented to 25 individuals and ten teams at the RNASA Gala on </w:t>
      </w:r>
      <w:r w:rsidRPr="00E559DE">
        <w:rPr>
          <w:rStyle w:val="Strong"/>
          <w:rFonts w:ascii="Times New Roman" w:hAnsi="Times New Roman"/>
          <w:b w:val="0"/>
          <w:bCs w:val="0"/>
          <w:color w:val="000000"/>
        </w:rPr>
        <w:t>April 11</w:t>
      </w:r>
      <w:r w:rsidRPr="00E559DE">
        <w:rPr>
          <w:rFonts w:ascii="Times New Roman" w:hAnsi="Times New Roman"/>
        </w:rPr>
        <w:t xml:space="preserve">, 2014, at the Houston Hyatt Regency. </w:t>
      </w:r>
    </w:p>
    <w:p w:rsidR="00D9610E" w:rsidRPr="00E559DE" w:rsidRDefault="00D9610E" w:rsidP="00D9610E">
      <w:pPr>
        <w:rPr>
          <w:rFonts w:ascii="Times New Roman" w:hAnsi="Times New Roman"/>
        </w:rPr>
      </w:pPr>
      <w:r w:rsidRPr="00E559DE">
        <w:rPr>
          <w:rFonts w:ascii="Times New Roman" w:hAnsi="Times New Roman"/>
        </w:rPr>
        <w:t> </w:t>
      </w:r>
    </w:p>
    <w:p w:rsidR="00D9610E" w:rsidRPr="00E559DE" w:rsidRDefault="00D9610E" w:rsidP="00D9610E">
      <w:pPr>
        <w:rPr>
          <w:rFonts w:ascii="Times New Roman" w:hAnsi="Times New Roman"/>
        </w:rPr>
      </w:pPr>
      <w:r w:rsidRPr="00E559DE">
        <w:rPr>
          <w:rFonts w:ascii="Times New Roman" w:hAnsi="Times New Roman"/>
        </w:rPr>
        <w:t xml:space="preserve">After a reception featuring pianist </w:t>
      </w:r>
      <w:r w:rsidRPr="00E559DE">
        <w:rPr>
          <w:rFonts w:ascii="Times New Roman" w:hAnsi="Times New Roman"/>
          <w:b/>
          <w:bCs/>
        </w:rPr>
        <w:t>Victoria Riva-</w:t>
      </w:r>
      <w:proofErr w:type="spellStart"/>
      <w:r w:rsidRPr="00E559DE">
        <w:rPr>
          <w:rFonts w:ascii="Times New Roman" w:hAnsi="Times New Roman"/>
          <w:b/>
          <w:bCs/>
        </w:rPr>
        <w:t>Dorsch</w:t>
      </w:r>
      <w:proofErr w:type="spellEnd"/>
      <w:r w:rsidRPr="00E559DE">
        <w:rPr>
          <w:rFonts w:ascii="Times New Roman" w:hAnsi="Times New Roman"/>
        </w:rPr>
        <w:t xml:space="preserve">, </w:t>
      </w:r>
      <w:r w:rsidRPr="00E559DE">
        <w:rPr>
          <w:rFonts w:ascii="Times New Roman" w:hAnsi="Times New Roman"/>
          <w:b/>
          <w:bCs/>
        </w:rPr>
        <w:t>RNASA Foundation Chairman Rodolfo González</w:t>
      </w:r>
      <w:r w:rsidRPr="00E559DE">
        <w:rPr>
          <w:rFonts w:ascii="Times New Roman" w:hAnsi="Times New Roman"/>
        </w:rPr>
        <w:t xml:space="preserve"> welcomed the 800 guests to RNASA's 28th annual gala.  He said, “RNASA’s mission is to encourage, recognize, honor and celebrate U.S. space achievements from across the entire country and across all sectors.”</w:t>
      </w:r>
    </w:p>
    <w:p w:rsidR="00D9610E" w:rsidRPr="00E559DE" w:rsidRDefault="00D9610E" w:rsidP="00D9610E">
      <w:pPr>
        <w:rPr>
          <w:rFonts w:ascii="Times New Roman" w:hAnsi="Times New Roman"/>
        </w:rPr>
      </w:pPr>
    </w:p>
    <w:p w:rsidR="00D9610E" w:rsidRPr="00E559DE" w:rsidRDefault="00D9610E" w:rsidP="00D9610E">
      <w:pPr>
        <w:rPr>
          <w:rFonts w:ascii="Times New Roman" w:hAnsi="Times New Roman"/>
        </w:rPr>
      </w:pPr>
      <w:r>
        <w:rPr>
          <w:rFonts w:ascii="Times New Roman" w:hAnsi="Times New Roman"/>
        </w:rPr>
        <w:t xml:space="preserve">The Clear Lake High School </w:t>
      </w:r>
      <w:r w:rsidRPr="00E559DE">
        <w:rPr>
          <w:rFonts w:ascii="Times New Roman" w:hAnsi="Times New Roman"/>
          <w:b/>
          <w:bCs/>
        </w:rPr>
        <w:t>Clear Lake ISD JROTC Color Guard</w:t>
      </w:r>
      <w:r w:rsidRPr="00E559DE">
        <w:rPr>
          <w:rFonts w:ascii="Times New Roman" w:hAnsi="Times New Roman"/>
        </w:rPr>
        <w:t xml:space="preserve"> presented the colors.  </w:t>
      </w:r>
      <w:r w:rsidRPr="00E559DE">
        <w:rPr>
          <w:rFonts w:ascii="Times New Roman" w:hAnsi="Times New Roman"/>
          <w:b/>
          <w:bCs/>
        </w:rPr>
        <w:t xml:space="preserve">The Love Antioch Brothers </w:t>
      </w:r>
      <w:r w:rsidRPr="00E559DE">
        <w:rPr>
          <w:rFonts w:ascii="Times New Roman" w:hAnsi="Times New Roman"/>
        </w:rPr>
        <w:t xml:space="preserve">from the Antioch Missionary Baptist Church sang the National Anthem, and </w:t>
      </w:r>
      <w:r w:rsidRPr="00E559DE">
        <w:rPr>
          <w:rFonts w:ascii="Times New Roman" w:hAnsi="Times New Roman"/>
          <w:b/>
          <w:bCs/>
        </w:rPr>
        <w:t>Elder Daniel Jones</w:t>
      </w:r>
      <w:r w:rsidRPr="00E559DE">
        <w:rPr>
          <w:rFonts w:ascii="Times New Roman" w:hAnsi="Times New Roman"/>
        </w:rPr>
        <w:t xml:space="preserve"> of the Seventy of The Church of Jesus Christ of Latter-day Saints gave the invocation.</w:t>
      </w:r>
    </w:p>
    <w:p w:rsidR="00D9610E" w:rsidRPr="00E559DE" w:rsidRDefault="00D9610E" w:rsidP="00D9610E">
      <w:pPr>
        <w:rPr>
          <w:rFonts w:ascii="Times New Roman" w:hAnsi="Times New Roman"/>
        </w:rPr>
      </w:pPr>
    </w:p>
    <w:p w:rsidR="00D9610E" w:rsidRPr="00E559DE" w:rsidRDefault="00D9610E" w:rsidP="00D9610E">
      <w:pPr>
        <w:rPr>
          <w:rFonts w:ascii="Times New Roman" w:hAnsi="Times New Roman"/>
        </w:rPr>
      </w:pPr>
      <w:r w:rsidRPr="00E559DE">
        <w:rPr>
          <w:rFonts w:ascii="Times New Roman" w:hAnsi="Times New Roman"/>
        </w:rPr>
        <w:t xml:space="preserve">The RNASA program kicked off with a year-in-review film by </w:t>
      </w:r>
      <w:r w:rsidRPr="00E559DE">
        <w:rPr>
          <w:rStyle w:val="Strong"/>
          <w:rFonts w:ascii="Times New Roman" w:hAnsi="Times New Roman"/>
          <w:color w:val="000000"/>
        </w:rPr>
        <w:t>Space City Films</w:t>
      </w:r>
      <w:r w:rsidRPr="00E559DE">
        <w:rPr>
          <w:rStyle w:val="apple-converted-space"/>
          <w:rFonts w:ascii="Times New Roman" w:hAnsi="Times New Roman"/>
          <w:color w:val="000000"/>
        </w:rPr>
        <w:t xml:space="preserve">.  The </w:t>
      </w:r>
      <w:r w:rsidRPr="00E559DE">
        <w:rPr>
          <w:rFonts w:ascii="Times New Roman" w:hAnsi="Times New Roman"/>
        </w:rPr>
        <w:t xml:space="preserve">master of ceremonies, Former CNN correspondent </w:t>
      </w:r>
      <w:r w:rsidRPr="00E559DE">
        <w:rPr>
          <w:rFonts w:ascii="Times New Roman" w:hAnsi="Times New Roman"/>
          <w:b/>
          <w:bCs/>
        </w:rPr>
        <w:t xml:space="preserve">John </w:t>
      </w:r>
      <w:proofErr w:type="spellStart"/>
      <w:r w:rsidRPr="00E559DE">
        <w:rPr>
          <w:rFonts w:ascii="Times New Roman" w:hAnsi="Times New Roman"/>
          <w:b/>
          <w:bCs/>
        </w:rPr>
        <w:t>Zarrella</w:t>
      </w:r>
      <w:proofErr w:type="spellEnd"/>
      <w:r w:rsidRPr="00E559DE">
        <w:rPr>
          <w:rFonts w:ascii="Times New Roman" w:hAnsi="Times New Roman"/>
        </w:rPr>
        <w:t xml:space="preserve"> introduced the keynote speaker </w:t>
      </w:r>
      <w:r w:rsidRPr="00E559DE">
        <w:rPr>
          <w:rFonts w:ascii="Times New Roman" w:hAnsi="Times New Roman"/>
          <w:b/>
          <w:bCs/>
        </w:rPr>
        <w:t>Frank L. Culbertson,</w:t>
      </w:r>
      <w:r w:rsidRPr="00E559DE">
        <w:rPr>
          <w:rFonts w:ascii="Times New Roman" w:hAnsi="Times New Roman"/>
        </w:rPr>
        <w:t xml:space="preserve"> Senior VP, Orbital Sciences.  </w:t>
      </w:r>
      <w:proofErr w:type="spellStart"/>
      <w:r w:rsidRPr="00E559DE">
        <w:rPr>
          <w:rFonts w:ascii="Times New Roman" w:hAnsi="Times New Roman"/>
        </w:rPr>
        <w:t>Zarrella</w:t>
      </w:r>
      <w:proofErr w:type="spellEnd"/>
      <w:r w:rsidRPr="00E559DE">
        <w:rPr>
          <w:rFonts w:ascii="Times New Roman" w:hAnsi="Times New Roman"/>
        </w:rPr>
        <w:t xml:space="preserve"> said, “During his 18 years as a NASA astronaut, Frank flew three missions, and as part of the Expedition III crew, he spent 129 days on orbit on the International Space Station in 2001.” </w:t>
      </w:r>
    </w:p>
    <w:p w:rsidR="00D9610E" w:rsidRPr="00E559DE" w:rsidRDefault="00D9610E" w:rsidP="00D9610E">
      <w:pPr>
        <w:rPr>
          <w:rFonts w:ascii="Times New Roman" w:hAnsi="Times New Roman"/>
        </w:rPr>
      </w:pPr>
    </w:p>
    <w:p w:rsidR="00D9610E" w:rsidRPr="00E559DE" w:rsidRDefault="00D9610E" w:rsidP="00D9610E">
      <w:pPr>
        <w:rPr>
          <w:rFonts w:ascii="Times New Roman" w:hAnsi="Times New Roman"/>
        </w:rPr>
      </w:pPr>
      <w:r w:rsidRPr="00E559DE">
        <w:rPr>
          <w:rFonts w:ascii="Times New Roman" w:hAnsi="Times New Roman"/>
        </w:rPr>
        <w:t>Culbertson urged the members of the aerospace community in the audience, especially the younger people, “to enthusiastically support human space flight.”  He also said, “You can certainly take inspiration and confidence from the courage and leadership ability of people like Charlie Bolden and Dave Thompson and the other giants of aerospace you are sitting with tonight.  Without the same such courage, such foresight, and such commitment from all of you we will gradually lose leadership in the world, and worse, we will lose the future that our predecessors established while breaking the barriers, forcing through the hard programs, such as Apollo, Shuttle and Station, taking huge risks, and by building the organizations that make our industry successful.”</w:t>
      </w:r>
    </w:p>
    <w:p w:rsidR="00D9610E" w:rsidRPr="00E559DE" w:rsidRDefault="00D9610E" w:rsidP="00D9610E">
      <w:pPr>
        <w:rPr>
          <w:rFonts w:ascii="Times New Roman" w:hAnsi="Times New Roman"/>
          <w:b/>
          <w:bCs/>
        </w:rPr>
      </w:pPr>
    </w:p>
    <w:p w:rsidR="00D9610E" w:rsidRPr="00E559DE" w:rsidRDefault="00D9610E" w:rsidP="00D9610E">
      <w:pPr>
        <w:rPr>
          <w:rFonts w:ascii="Times New Roman" w:hAnsi="Times New Roman"/>
          <w:color w:val="000000"/>
        </w:rPr>
      </w:pPr>
      <w:r w:rsidRPr="00E559DE">
        <w:rPr>
          <w:rFonts w:ascii="Times New Roman" w:hAnsi="Times New Roman"/>
          <w:b/>
          <w:bCs/>
          <w:color w:val="000000"/>
          <w:shd w:val="clear" w:color="auto" w:fill="FFFFFF"/>
        </w:rPr>
        <w:lastRenderedPageBreak/>
        <w:t>Veronica McGregor</w:t>
      </w:r>
      <w:r w:rsidRPr="00E559DE">
        <w:rPr>
          <w:rFonts w:ascii="Times New Roman" w:hAnsi="Times New Roman"/>
          <w:color w:val="000000"/>
          <w:shd w:val="clear" w:color="auto" w:fill="FFFFFF"/>
        </w:rPr>
        <w:t xml:space="preserve">, the 2013 Space Communicator Award winner, and </w:t>
      </w:r>
      <w:r w:rsidRPr="00E559DE">
        <w:rPr>
          <w:rFonts w:ascii="Times New Roman" w:hAnsi="Times New Roman"/>
          <w:color w:val="000000"/>
        </w:rPr>
        <w:t xml:space="preserve">Manager of News and Social Media at NASA's Jet Propulsion Laboratory in Pasadena, California, presented the 2014 </w:t>
      </w:r>
      <w:r w:rsidRPr="00E559DE">
        <w:rPr>
          <w:rFonts w:ascii="Times New Roman" w:hAnsi="Times New Roman"/>
          <w:color w:val="000000"/>
          <w:shd w:val="clear" w:color="auto" w:fill="FFFFFF"/>
        </w:rPr>
        <w:t xml:space="preserve">Space Communicator Award to </w:t>
      </w:r>
      <w:r w:rsidRPr="00E559DE">
        <w:rPr>
          <w:rFonts w:ascii="Times New Roman" w:hAnsi="Times New Roman"/>
          <w:color w:val="000000"/>
        </w:rPr>
        <w:t xml:space="preserve">former </w:t>
      </w:r>
      <w:r w:rsidRPr="00E559DE">
        <w:rPr>
          <w:rFonts w:ascii="Times New Roman" w:hAnsi="Times New Roman"/>
        </w:rPr>
        <w:t xml:space="preserve">Canadian Space Agency astronaut (STS-74, STS-100, and International Space Station mission Soyuz TMA-07M), author, and musician </w:t>
      </w:r>
      <w:r w:rsidRPr="00E559DE">
        <w:rPr>
          <w:rStyle w:val="Strong"/>
          <w:rFonts w:ascii="Times New Roman" w:hAnsi="Times New Roman"/>
        </w:rPr>
        <w:t xml:space="preserve">Chris A. Hadfield </w:t>
      </w:r>
      <w:r w:rsidRPr="00E559DE">
        <w:rPr>
          <w:rFonts w:ascii="Times New Roman" w:hAnsi="Times New Roman"/>
        </w:rPr>
        <w:t>via video recording</w:t>
      </w:r>
      <w:r w:rsidRPr="00E559DE">
        <w:rPr>
          <w:rFonts w:ascii="Times New Roman" w:hAnsi="Times New Roman"/>
          <w:color w:val="000000"/>
        </w:rPr>
        <w:t xml:space="preserve">.  </w:t>
      </w:r>
      <w:r w:rsidRPr="00E559DE">
        <w:rPr>
          <w:rFonts w:ascii="Times New Roman" w:hAnsi="Times New Roman"/>
        </w:rPr>
        <w:t>McGregor said that Hadfield used social media extensively during his space missions.</w:t>
      </w:r>
    </w:p>
    <w:p w:rsidR="00D9610E" w:rsidRPr="00E559DE" w:rsidRDefault="00D9610E" w:rsidP="00D9610E">
      <w:pPr>
        <w:rPr>
          <w:rFonts w:ascii="Times New Roman" w:hAnsi="Times New Roman"/>
          <w:color w:val="000000"/>
        </w:rPr>
      </w:pPr>
      <w:bookmarkStart w:id="0" w:name="_GoBack"/>
      <w:bookmarkEnd w:id="0"/>
    </w:p>
    <w:p w:rsidR="00D9610E" w:rsidRPr="00E559DE" w:rsidRDefault="00D9610E" w:rsidP="00D9610E">
      <w:pPr>
        <w:rPr>
          <w:rFonts w:ascii="Times New Roman" w:hAnsi="Times New Roman"/>
          <w:color w:val="000000"/>
        </w:rPr>
      </w:pPr>
      <w:r w:rsidRPr="00E559DE">
        <w:rPr>
          <w:rFonts w:ascii="Times New Roman" w:hAnsi="Times New Roman"/>
        </w:rPr>
        <w:t xml:space="preserve">Hadfield, who could not attend the event in person, accepted the award via video recording.  He said, “I accept it, of course, on behalf of me and my family, but much more so on behalf of all of the other people that worked so hard to communicate the experience of spaceflight, specifically during the five months that I was on board the International Space Station.” </w:t>
      </w:r>
    </w:p>
    <w:p w:rsidR="00D9610E" w:rsidRPr="00E559DE" w:rsidRDefault="00D9610E" w:rsidP="00D9610E">
      <w:pPr>
        <w:shd w:val="clear" w:color="auto" w:fill="FFFFFF"/>
        <w:rPr>
          <w:rFonts w:ascii="Times New Roman" w:hAnsi="Times New Roman"/>
          <w:color w:val="000000"/>
        </w:rPr>
      </w:pPr>
    </w:p>
    <w:p w:rsidR="00D9610E" w:rsidRPr="00E559DE" w:rsidRDefault="00D9610E" w:rsidP="00D9610E">
      <w:pPr>
        <w:shd w:val="clear" w:color="auto" w:fill="FFFFFF"/>
        <w:rPr>
          <w:rFonts w:ascii="Times New Roman" w:hAnsi="Times New Roman"/>
          <w:color w:val="000000"/>
        </w:rPr>
      </w:pPr>
      <w:r w:rsidRPr="00E559DE">
        <w:rPr>
          <w:rFonts w:ascii="Times New Roman" w:hAnsi="Times New Roman"/>
          <w:color w:val="000000"/>
        </w:rPr>
        <w:t>The Stellar Award winners were announced by NASA Astronauts</w:t>
      </w:r>
      <w:r w:rsidRPr="00E559DE">
        <w:rPr>
          <w:rFonts w:ascii="Times New Roman" w:hAnsi="Times New Roman"/>
          <w:b/>
          <w:bCs/>
          <w:color w:val="000000"/>
        </w:rPr>
        <w:t xml:space="preserve"> Dr. Karen </w:t>
      </w:r>
      <w:proofErr w:type="spellStart"/>
      <w:r w:rsidRPr="00E559DE">
        <w:rPr>
          <w:rFonts w:ascii="Times New Roman" w:hAnsi="Times New Roman"/>
          <w:b/>
          <w:bCs/>
          <w:color w:val="000000"/>
        </w:rPr>
        <w:t>LuJean</w:t>
      </w:r>
      <w:proofErr w:type="spellEnd"/>
      <w:r w:rsidRPr="00E559DE">
        <w:rPr>
          <w:rFonts w:ascii="Times New Roman" w:hAnsi="Times New Roman"/>
          <w:b/>
          <w:bCs/>
          <w:color w:val="000000"/>
        </w:rPr>
        <w:t xml:space="preserve"> Nyberg</w:t>
      </w:r>
      <w:r w:rsidRPr="00E559DE">
        <w:rPr>
          <w:rFonts w:ascii="Times New Roman" w:hAnsi="Times New Roman"/>
          <w:color w:val="000000"/>
        </w:rPr>
        <w:t xml:space="preserve">, STS-124, and </w:t>
      </w:r>
      <w:r w:rsidRPr="00E559DE">
        <w:rPr>
          <w:rFonts w:ascii="Times New Roman" w:hAnsi="Times New Roman"/>
          <w:b/>
          <w:bCs/>
          <w:color w:val="000000"/>
        </w:rPr>
        <w:t>Col. (Ret.) Douglas G. Hurley</w:t>
      </w:r>
      <w:r w:rsidRPr="00E559DE">
        <w:rPr>
          <w:rFonts w:ascii="Times New Roman" w:hAnsi="Times New Roman"/>
          <w:color w:val="000000"/>
        </w:rPr>
        <w:t>, STS-127 and </w:t>
      </w:r>
      <w:hyperlink r:id="rId12" w:tgtFrame="_blank" w:tooltip="http://en.wikipedia.org/wiki/STS-135" w:history="1">
        <w:r w:rsidRPr="00E559DE">
          <w:rPr>
            <w:rFonts w:ascii="Times New Roman" w:hAnsi="Times New Roman"/>
          </w:rPr>
          <w:t>STS-135</w:t>
        </w:r>
      </w:hyperlink>
      <w:r w:rsidRPr="00E559DE">
        <w:rPr>
          <w:rFonts w:ascii="Times New Roman" w:hAnsi="Times New Roman"/>
          <w:color w:val="000000"/>
        </w:rPr>
        <w:t>, who then presented them with engraved marble trophies donated by </w:t>
      </w:r>
      <w:r w:rsidRPr="00E559DE">
        <w:rPr>
          <w:rFonts w:ascii="Times New Roman" w:hAnsi="Times New Roman"/>
          <w:b/>
          <w:bCs/>
          <w:color w:val="000000"/>
        </w:rPr>
        <w:t>ATK</w:t>
      </w:r>
      <w:r w:rsidRPr="00E559DE">
        <w:rPr>
          <w:rFonts w:ascii="Times New Roman" w:hAnsi="Times New Roman"/>
          <w:color w:val="000000"/>
        </w:rPr>
        <w:t>.  The Stellar Awards were presented in four</w:t>
      </w:r>
      <w:r>
        <w:rPr>
          <w:rFonts w:ascii="Times New Roman" w:hAnsi="Times New Roman"/>
          <w:color w:val="000000"/>
        </w:rPr>
        <w:t xml:space="preserve"> categories:  Early Career, Mid-</w:t>
      </w:r>
      <w:r w:rsidRPr="00E559DE">
        <w:rPr>
          <w:rFonts w:ascii="Times New Roman" w:hAnsi="Times New Roman"/>
          <w:color w:val="000000"/>
        </w:rPr>
        <w:t>Career, Late Career, and Team.</w:t>
      </w:r>
    </w:p>
    <w:p w:rsidR="00D9610E" w:rsidRPr="00E559DE" w:rsidRDefault="00D9610E" w:rsidP="00D9610E">
      <w:pPr>
        <w:rPr>
          <w:rFonts w:ascii="Times New Roman" w:hAnsi="Times New Roman"/>
          <w:color w:val="000000"/>
        </w:rPr>
      </w:pPr>
    </w:p>
    <w:p w:rsidR="00D9610E" w:rsidRPr="00E559DE" w:rsidRDefault="00D9610E" w:rsidP="00D9610E">
      <w:pPr>
        <w:rPr>
          <w:rFonts w:ascii="Times New Roman" w:hAnsi="Times New Roman"/>
        </w:rPr>
      </w:pPr>
      <w:r w:rsidRPr="00E559DE">
        <w:rPr>
          <w:rFonts w:ascii="Times New Roman" w:hAnsi="Times New Roman"/>
          <w:b/>
          <w:bCs/>
        </w:rPr>
        <w:t>Col. Robert Cabana</w:t>
      </w:r>
      <w:r w:rsidRPr="00E559DE">
        <w:rPr>
          <w:rFonts w:ascii="Times New Roman" w:hAnsi="Times New Roman"/>
        </w:rPr>
        <w:t>, Director of the Kennedy Space Center and former astronaut, STS-41, STS-53, STS-65 and STS-88, presented the 2014 Rotary National Award for Space Achievement to NASA Admini</w:t>
      </w:r>
      <w:r>
        <w:rPr>
          <w:rFonts w:ascii="Times New Roman" w:hAnsi="Times New Roman"/>
        </w:rPr>
        <w:t>strator Bolden.  Cabana said, “T</w:t>
      </w:r>
      <w:r w:rsidRPr="00E559DE">
        <w:rPr>
          <w:rFonts w:ascii="Times New Roman" w:hAnsi="Times New Roman"/>
        </w:rPr>
        <w:t xml:space="preserve">here is no one more passionate about what we do and the need for us to be successful and remain a world leader.” </w:t>
      </w:r>
    </w:p>
    <w:p w:rsidR="00D9610E" w:rsidRPr="00E559DE" w:rsidRDefault="00D9610E" w:rsidP="00D9610E">
      <w:pPr>
        <w:rPr>
          <w:rFonts w:ascii="Times New Roman" w:hAnsi="Times New Roman"/>
        </w:rPr>
      </w:pPr>
    </w:p>
    <w:p w:rsidR="00D9610E" w:rsidRDefault="00D9610E" w:rsidP="00D9610E">
      <w:pPr>
        <w:rPr>
          <w:rFonts w:ascii="Times New Roman" w:hAnsi="Times New Roman"/>
        </w:rPr>
      </w:pPr>
      <w:r w:rsidRPr="00E559DE">
        <w:rPr>
          <w:rFonts w:ascii="Times New Roman" w:hAnsi="Times New Roman"/>
        </w:rPr>
        <w:t>NASA Administrator Bolden said that he was “honored and humbled” by the award.   He said, “</w:t>
      </w:r>
      <w:proofErr w:type="gramStart"/>
      <w:r w:rsidRPr="00E559DE">
        <w:rPr>
          <w:rFonts w:ascii="Times New Roman" w:hAnsi="Times New Roman"/>
        </w:rPr>
        <w:t>but</w:t>
      </w:r>
      <w:proofErr w:type="gramEnd"/>
      <w:r w:rsidRPr="00E559DE">
        <w:rPr>
          <w:rFonts w:ascii="Times New Roman" w:hAnsi="Times New Roman"/>
        </w:rPr>
        <w:t xml:space="preserve"> when I remind myself that this award is actually an affirmation of the incredible work done by the NASA family, both civil servants and contractors, over many decades now, I’m honored to accept it on behalf of each and every one of the members of our superb team.  I’m blessed to be surrounded by the best leadership team in any organization anywhere.”</w:t>
      </w:r>
    </w:p>
    <w:p w:rsidR="00D9610E" w:rsidRDefault="00D9610E" w:rsidP="00D9610E">
      <w:pPr>
        <w:rPr>
          <w:rFonts w:ascii="Times New Roman" w:hAnsi="Times New Roman"/>
        </w:rPr>
      </w:pPr>
    </w:p>
    <w:p w:rsidR="00D9610E" w:rsidRDefault="00D9610E" w:rsidP="00D9610E">
      <w:pPr>
        <w:rPr>
          <w:rFonts w:ascii="Times New Roman" w:hAnsi="Times New Roman"/>
          <w:szCs w:val="24"/>
        </w:rPr>
      </w:pPr>
      <w:r w:rsidRPr="00E559DE">
        <w:rPr>
          <w:rFonts w:ascii="Times New Roman" w:hAnsi="Times New Roman"/>
          <w:color w:val="000000"/>
          <w:szCs w:val="27"/>
          <w:shd w:val="clear" w:color="auto" w:fill="FFFFFF"/>
        </w:rPr>
        <w:t xml:space="preserve">Major General </w:t>
      </w:r>
      <w:r w:rsidRPr="00E559DE">
        <w:rPr>
          <w:rFonts w:ascii="Times New Roman" w:hAnsi="Times New Roman"/>
          <w:b/>
          <w:bCs/>
          <w:color w:val="000000"/>
          <w:szCs w:val="27"/>
          <w:shd w:val="clear" w:color="auto" w:fill="FFFFFF"/>
        </w:rPr>
        <w:t>Joe H. Engle</w:t>
      </w:r>
      <w:r w:rsidRPr="00E559DE">
        <w:rPr>
          <w:rFonts w:ascii="Times New Roman" w:hAnsi="Times New Roman"/>
          <w:color w:val="000000"/>
          <w:szCs w:val="27"/>
          <w:shd w:val="clear" w:color="auto" w:fill="FFFFFF"/>
        </w:rPr>
        <w:t xml:space="preserve"> USAF (Ret.) and </w:t>
      </w:r>
      <w:r w:rsidRPr="00E559DE">
        <w:rPr>
          <w:rFonts w:ascii="Times New Roman" w:hAnsi="Times New Roman"/>
          <w:color w:val="000000"/>
        </w:rPr>
        <w:t>former astronaut (</w:t>
      </w:r>
      <w:hyperlink r:id="rId13" w:anchor="Highest_flights" w:tooltip="X-15" w:history="1">
        <w:r w:rsidRPr="00E559DE">
          <w:rPr>
            <w:rFonts w:ascii="Times New Roman" w:hAnsi="Times New Roman"/>
          </w:rPr>
          <w:t>X-15 Flight 138</w:t>
        </w:r>
      </w:hyperlink>
      <w:r w:rsidRPr="00E559DE">
        <w:rPr>
          <w:rFonts w:ascii="Times New Roman" w:hAnsi="Times New Roman"/>
        </w:rPr>
        <w:t>, </w:t>
      </w:r>
      <w:hyperlink r:id="rId14" w:anchor="Highest_flights" w:tooltip="X-15" w:history="1">
        <w:r w:rsidRPr="00E559DE">
          <w:rPr>
            <w:rFonts w:ascii="Times New Roman" w:hAnsi="Times New Roman"/>
          </w:rPr>
          <w:t>X-15 Flight 143</w:t>
        </w:r>
      </w:hyperlink>
      <w:r w:rsidRPr="00E559DE">
        <w:rPr>
          <w:rFonts w:ascii="Times New Roman" w:hAnsi="Times New Roman"/>
        </w:rPr>
        <w:t>, </w:t>
      </w:r>
      <w:hyperlink r:id="rId15" w:anchor="Highest_flights" w:tooltip="X-15" w:history="1">
        <w:r w:rsidRPr="00E559DE">
          <w:rPr>
            <w:rFonts w:ascii="Times New Roman" w:hAnsi="Times New Roman"/>
          </w:rPr>
          <w:t>X-15 Flight 153</w:t>
        </w:r>
      </w:hyperlink>
      <w:r w:rsidRPr="00E559DE">
        <w:rPr>
          <w:rFonts w:ascii="Times New Roman" w:hAnsi="Times New Roman"/>
        </w:rPr>
        <w:t>, </w:t>
      </w:r>
      <w:hyperlink r:id="rId16" w:tooltip="Approach and Landing Tests" w:history="1">
        <w:r w:rsidRPr="00E559DE">
          <w:rPr>
            <w:rFonts w:ascii="Times New Roman" w:hAnsi="Times New Roman"/>
          </w:rPr>
          <w:t>ALT</w:t>
        </w:r>
      </w:hyperlink>
      <w:r w:rsidRPr="00E559DE">
        <w:rPr>
          <w:rFonts w:ascii="Times New Roman" w:hAnsi="Times New Roman"/>
        </w:rPr>
        <w:t>, </w:t>
      </w:r>
      <w:hyperlink r:id="rId17" w:tooltip="STS-2" w:history="1">
        <w:r w:rsidRPr="00E559DE">
          <w:rPr>
            <w:rFonts w:ascii="Times New Roman" w:hAnsi="Times New Roman"/>
          </w:rPr>
          <w:t>STS-2</w:t>
        </w:r>
      </w:hyperlink>
      <w:r w:rsidRPr="00E559DE">
        <w:rPr>
          <w:rFonts w:ascii="Times New Roman" w:hAnsi="Times New Roman"/>
        </w:rPr>
        <w:t>, </w:t>
      </w:r>
      <w:hyperlink r:id="rId18" w:tooltip="STS-51-I" w:history="1">
        <w:r w:rsidRPr="00E559DE">
          <w:rPr>
            <w:rFonts w:ascii="Times New Roman" w:hAnsi="Times New Roman"/>
          </w:rPr>
          <w:t>STS-51-I</w:t>
        </w:r>
      </w:hyperlink>
      <w:r w:rsidRPr="00E559DE">
        <w:rPr>
          <w:rFonts w:ascii="Times New Roman" w:hAnsi="Times New Roman"/>
        </w:rPr>
        <w:t>)</w:t>
      </w:r>
      <w:r w:rsidRPr="00E559DE">
        <w:rPr>
          <w:rFonts w:ascii="Times New Roman" w:hAnsi="Times New Roman"/>
          <w:color w:val="000000"/>
        </w:rPr>
        <w:t xml:space="preserve"> presented an </w:t>
      </w:r>
      <w:r w:rsidRPr="00E559DE">
        <w:rPr>
          <w:rFonts w:ascii="Times New Roman" w:hAnsi="Times New Roman"/>
          <w:b/>
          <w:bCs/>
          <w:color w:val="000000"/>
        </w:rPr>
        <w:t>OMEGA</w:t>
      </w:r>
      <w:r w:rsidRPr="00E559DE">
        <w:rPr>
          <w:rFonts w:ascii="Times New Roman" w:hAnsi="Times New Roman"/>
          <w:color w:val="000000"/>
        </w:rPr>
        <w:t xml:space="preserve"> watch to Bolden. </w:t>
      </w:r>
      <w:r>
        <w:rPr>
          <w:rFonts w:ascii="Times New Roman" w:hAnsi="Times New Roman"/>
          <w:color w:val="000000"/>
        </w:rPr>
        <w:t xml:space="preserve"> </w:t>
      </w:r>
      <w:r w:rsidRPr="00E16EFE">
        <w:rPr>
          <w:rFonts w:ascii="Times New Roman" w:hAnsi="Times New Roman"/>
          <w:color w:val="000000"/>
          <w:szCs w:val="24"/>
        </w:rPr>
        <w:t>Engle spoke about the role OMEGA watches have played throughout the space program before presenting one to NASA Administrator Bolden.</w:t>
      </w:r>
      <w:r>
        <w:rPr>
          <w:rFonts w:ascii="Times New Roman" w:hAnsi="Times New Roman"/>
          <w:color w:val="000000"/>
          <w:szCs w:val="24"/>
        </w:rPr>
        <w:t xml:space="preserve"> </w:t>
      </w:r>
      <w:r w:rsidRPr="00E16EFE">
        <w:rPr>
          <w:rFonts w:ascii="Times New Roman" w:hAnsi="Times New Roman"/>
          <w:color w:val="000000"/>
          <w:szCs w:val="24"/>
        </w:rPr>
        <w:t xml:space="preserve"> Engle spoke of his own OMEGA watch, saying in closing, “Charlie, that was fifty years ago.  And, I am not kidding you.  Th</w:t>
      </w:r>
      <w:r>
        <w:rPr>
          <w:rFonts w:ascii="Times New Roman" w:hAnsi="Times New Roman"/>
          <w:color w:val="000000"/>
          <w:szCs w:val="24"/>
        </w:rPr>
        <w:t>is very watch is what</w:t>
      </w:r>
      <w:r w:rsidRPr="00E16EFE">
        <w:rPr>
          <w:rFonts w:ascii="Times New Roman" w:hAnsi="Times New Roman"/>
          <w:color w:val="000000"/>
          <w:szCs w:val="24"/>
        </w:rPr>
        <w:t xml:space="preserve"> I was flying the X-15 in.  It is still working.  It’s worked </w:t>
      </w:r>
      <w:proofErr w:type="gramStart"/>
      <w:r w:rsidRPr="00E16EFE">
        <w:rPr>
          <w:rFonts w:ascii="Times New Roman" w:hAnsi="Times New Roman"/>
          <w:color w:val="000000"/>
          <w:szCs w:val="24"/>
        </w:rPr>
        <w:t>good</w:t>
      </w:r>
      <w:proofErr w:type="gramEnd"/>
      <w:r w:rsidRPr="00E16EFE">
        <w:rPr>
          <w:rFonts w:ascii="Times New Roman" w:hAnsi="Times New Roman"/>
          <w:color w:val="000000"/>
          <w:szCs w:val="24"/>
        </w:rPr>
        <w:t xml:space="preserve"> for fifty years.  So fifty years from now, Charlie, if you start having any problems with this watch, go hit up </w:t>
      </w:r>
      <w:proofErr w:type="spellStart"/>
      <w:r w:rsidRPr="00E16EFE">
        <w:rPr>
          <w:rFonts w:ascii="Times New Roman" w:hAnsi="Times New Roman"/>
          <w:color w:val="000000"/>
          <w:szCs w:val="24"/>
        </w:rPr>
        <w:t>Kiwan</w:t>
      </w:r>
      <w:proofErr w:type="spellEnd"/>
      <w:r w:rsidRPr="00E16EFE">
        <w:rPr>
          <w:rFonts w:ascii="Times New Roman" w:hAnsi="Times New Roman"/>
          <w:color w:val="000000"/>
          <w:szCs w:val="24"/>
        </w:rPr>
        <w:t xml:space="preserve"> (Anderson from OMEGA) right down there at Table 7, and he will take care of you</w:t>
      </w:r>
      <w:r>
        <w:rPr>
          <w:rFonts w:ascii="Times New Roman" w:hAnsi="Times New Roman"/>
          <w:color w:val="000000"/>
          <w:szCs w:val="24"/>
        </w:rPr>
        <w:t>.”</w:t>
      </w:r>
      <w:r w:rsidRPr="00E559DE">
        <w:rPr>
          <w:rFonts w:ascii="Times New Roman" w:hAnsi="Times New Roman"/>
          <w:color w:val="000000"/>
        </w:rPr>
        <w:t xml:space="preserve"> </w:t>
      </w:r>
    </w:p>
    <w:p w:rsidR="00D9610E" w:rsidRPr="00E559DE" w:rsidRDefault="00D9610E" w:rsidP="00D9610E">
      <w:pPr>
        <w:rPr>
          <w:rFonts w:ascii="Times New Roman" w:hAnsi="Times New Roman"/>
          <w:color w:val="000000"/>
        </w:rPr>
      </w:pPr>
    </w:p>
    <w:p w:rsidR="00D9610E" w:rsidRPr="00E559DE" w:rsidRDefault="00D9610E" w:rsidP="00D9610E">
      <w:pPr>
        <w:rPr>
          <w:rFonts w:ascii="Times New Roman" w:hAnsi="Times New Roman"/>
        </w:rPr>
      </w:pPr>
      <w:r w:rsidRPr="00E559DE">
        <w:rPr>
          <w:rStyle w:val="Strong"/>
          <w:rFonts w:ascii="Times New Roman" w:hAnsi="Times New Roman"/>
          <w:color w:val="000000"/>
        </w:rPr>
        <w:t>Eagle Applied Sciences</w:t>
      </w:r>
      <w:r w:rsidRPr="00E559DE">
        <w:rPr>
          <w:rStyle w:val="apple-converted-space"/>
          <w:rFonts w:ascii="Times New Roman" w:hAnsi="Times New Roman"/>
          <w:color w:val="000000"/>
        </w:rPr>
        <w:t> </w:t>
      </w:r>
      <w:r w:rsidRPr="00E559DE">
        <w:rPr>
          <w:rFonts w:ascii="Times New Roman" w:hAnsi="Times New Roman"/>
        </w:rPr>
        <w:t>donated the portrait of Bolden by</w:t>
      </w:r>
      <w:r w:rsidRPr="00E559DE">
        <w:rPr>
          <w:rStyle w:val="apple-converted-space"/>
          <w:rFonts w:ascii="Times New Roman" w:hAnsi="Times New Roman"/>
          <w:color w:val="000000"/>
        </w:rPr>
        <w:t xml:space="preserve"> </w:t>
      </w:r>
      <w:r w:rsidRPr="00E559DE">
        <w:rPr>
          <w:rStyle w:val="Strong"/>
          <w:rFonts w:ascii="Times New Roman" w:hAnsi="Times New Roman"/>
          <w:color w:val="000000"/>
        </w:rPr>
        <w:t>Pat Rawlings,</w:t>
      </w:r>
      <w:r w:rsidRPr="00E559DE">
        <w:rPr>
          <w:rStyle w:val="apple-converted-space"/>
          <w:rFonts w:ascii="Times New Roman" w:hAnsi="Times New Roman"/>
          <w:color w:val="000000"/>
        </w:rPr>
        <w:t xml:space="preserve"> </w:t>
      </w:r>
      <w:r w:rsidRPr="00E559DE">
        <w:rPr>
          <w:rFonts w:ascii="Times New Roman" w:hAnsi="Times New Roman"/>
        </w:rPr>
        <w:t>which was on display at the gala and used as the cover of the souvenir program.  The painting will become part of the National Space Trophy display at Space Center Houston until after next year's event.</w:t>
      </w:r>
    </w:p>
    <w:p w:rsidR="00CB13E0" w:rsidRDefault="00CB13E0" w:rsidP="00CB13E0">
      <w:pPr>
        <w:rPr>
          <w:rFonts w:ascii="Times New Roman" w:hAnsi="Times New Roman"/>
          <w:color w:val="000000"/>
          <w:szCs w:val="24"/>
        </w:rPr>
      </w:pPr>
    </w:p>
    <w:p w:rsidR="00CB13E0" w:rsidRPr="00696F48" w:rsidRDefault="00CB13E0" w:rsidP="00CB13E0">
      <w:pPr>
        <w:rPr>
          <w:rFonts w:ascii="Times New Roman" w:hAnsi="Times New Roman"/>
          <w:szCs w:val="24"/>
        </w:rPr>
      </w:pPr>
      <w:r w:rsidRPr="00696F48">
        <w:rPr>
          <w:rFonts w:ascii="Times New Roman" w:hAnsi="Times New Roman"/>
          <w:color w:val="000000"/>
          <w:szCs w:val="24"/>
        </w:rPr>
        <w:t xml:space="preserve">RNASA Chairman Rodolfo González concluded the evening by thanking the Foundation’s 39 corporate sponsors whose support and achievements made the event possible:  </w:t>
      </w:r>
      <w:proofErr w:type="spellStart"/>
      <w:r w:rsidRPr="00696F48">
        <w:rPr>
          <w:rFonts w:ascii="Times New Roman" w:hAnsi="Times New Roman"/>
          <w:szCs w:val="24"/>
        </w:rPr>
        <w:t>a.i</w:t>
      </w:r>
      <w:proofErr w:type="spellEnd"/>
      <w:r w:rsidRPr="00696F48">
        <w:rPr>
          <w:rFonts w:ascii="Times New Roman" w:hAnsi="Times New Roman"/>
          <w:szCs w:val="24"/>
        </w:rPr>
        <w:t xml:space="preserve">. solutions Inc., </w:t>
      </w:r>
      <w:proofErr w:type="spellStart"/>
      <w:r w:rsidRPr="00696F48">
        <w:rPr>
          <w:rFonts w:ascii="Times New Roman" w:hAnsi="Times New Roman"/>
          <w:szCs w:val="24"/>
        </w:rPr>
        <w:t>Aerojet</w:t>
      </w:r>
      <w:proofErr w:type="spellEnd"/>
      <w:r w:rsidRPr="00696F48">
        <w:rPr>
          <w:rFonts w:ascii="Times New Roman" w:hAnsi="Times New Roman"/>
          <w:szCs w:val="24"/>
        </w:rPr>
        <w:t xml:space="preserve"> </w:t>
      </w:r>
      <w:proofErr w:type="spellStart"/>
      <w:r w:rsidRPr="00696F48">
        <w:rPr>
          <w:rFonts w:ascii="Times New Roman" w:hAnsi="Times New Roman"/>
          <w:szCs w:val="24"/>
        </w:rPr>
        <w:t>Rocketdyne</w:t>
      </w:r>
      <w:proofErr w:type="spellEnd"/>
      <w:r w:rsidRPr="00696F48">
        <w:rPr>
          <w:rFonts w:ascii="Times New Roman" w:hAnsi="Times New Roman"/>
          <w:szCs w:val="24"/>
        </w:rPr>
        <w:t>, The Aerospace Corporation,  ARES Corporation, ATK, Barrios Technology, Bastion Technologies Inc., The Boeing Company, Booz Allen Hamilton, Cimarron, DB Consulting Group, Inc., Draper Laboratory</w:t>
      </w:r>
      <w:r w:rsidRPr="00696F48">
        <w:rPr>
          <w:rStyle w:val="apple-converted-space"/>
          <w:rFonts w:ascii="Times New Roman" w:hAnsi="Times New Roman"/>
          <w:color w:val="000000"/>
          <w:szCs w:val="24"/>
        </w:rPr>
        <w:t xml:space="preserve">, </w:t>
      </w:r>
      <w:r w:rsidRPr="00B17B8A">
        <w:rPr>
          <w:rStyle w:val="Strong"/>
          <w:rFonts w:ascii="Times New Roman" w:hAnsi="Times New Roman"/>
          <w:b w:val="0"/>
          <w:color w:val="000000"/>
          <w:szCs w:val="24"/>
        </w:rPr>
        <w:t>Eagle Applied Sciences LLC</w:t>
      </w:r>
      <w:r w:rsidRPr="00696F48">
        <w:rPr>
          <w:rFonts w:ascii="Times New Roman" w:hAnsi="Times New Roman"/>
          <w:szCs w:val="24"/>
        </w:rPr>
        <w:t xml:space="preserve">, ERC, Fisher </w:t>
      </w:r>
      <w:r w:rsidRPr="00696F48">
        <w:rPr>
          <w:rFonts w:ascii="Times New Roman" w:hAnsi="Times New Roman"/>
          <w:szCs w:val="24"/>
        </w:rPr>
        <w:lastRenderedPageBreak/>
        <w:t xml:space="preserve">Space Pens, </w:t>
      </w:r>
      <w:proofErr w:type="spellStart"/>
      <w:r w:rsidRPr="00696F48">
        <w:rPr>
          <w:rFonts w:ascii="Times New Roman" w:hAnsi="Times New Roman"/>
          <w:szCs w:val="24"/>
        </w:rPr>
        <w:t>GeoControl</w:t>
      </w:r>
      <w:proofErr w:type="spellEnd"/>
      <w:r w:rsidRPr="00696F48">
        <w:rPr>
          <w:rFonts w:ascii="Times New Roman" w:hAnsi="Times New Roman"/>
          <w:szCs w:val="24"/>
        </w:rPr>
        <w:t xml:space="preserve"> System, Inc., Honeywell, Intuitive Machines, Jacobs, Keystone Engineering Company, L-3 STRATIS, Lockheed Martin, MEI Technologies, Inc., MRI Technologies, National Space Biomedical Research Institute, </w:t>
      </w:r>
      <w:proofErr w:type="spellStart"/>
      <w:r w:rsidRPr="00696F48">
        <w:rPr>
          <w:rFonts w:ascii="Times New Roman" w:hAnsi="Times New Roman"/>
          <w:szCs w:val="24"/>
        </w:rPr>
        <w:t>Oceaneering</w:t>
      </w:r>
      <w:proofErr w:type="spellEnd"/>
      <w:r w:rsidRPr="00696F48">
        <w:rPr>
          <w:rFonts w:ascii="Times New Roman" w:hAnsi="Times New Roman"/>
          <w:szCs w:val="24"/>
        </w:rPr>
        <w:t xml:space="preserve"> International, Inc., OMEGA Watches, Orbital Sciences Corporation, Raytheon, SAIC, SGT. Inc., Sierra Nevada Corporation, Space Foundation, Space X, </w:t>
      </w:r>
      <w:proofErr w:type="spellStart"/>
      <w:r w:rsidRPr="00696F48">
        <w:rPr>
          <w:rFonts w:ascii="Times New Roman" w:hAnsi="Times New Roman"/>
          <w:szCs w:val="24"/>
        </w:rPr>
        <w:t>Tesseda</w:t>
      </w:r>
      <w:proofErr w:type="spellEnd"/>
      <w:r w:rsidRPr="00696F48">
        <w:rPr>
          <w:rFonts w:ascii="Times New Roman" w:hAnsi="Times New Roman"/>
          <w:szCs w:val="24"/>
        </w:rPr>
        <w:t xml:space="preserve"> &amp; Associates, Inc., United Space Alliance, University of Houston-Clear Lake, UTC Aerospace Systems, and Wyle.</w:t>
      </w:r>
    </w:p>
    <w:p w:rsidR="00D9610E" w:rsidRPr="006C4CA3" w:rsidRDefault="00D9610E" w:rsidP="00D9610E">
      <w:pPr>
        <w:shd w:val="clear" w:color="auto" w:fill="FFFFFF"/>
        <w:tabs>
          <w:tab w:val="clear" w:pos="540"/>
        </w:tabs>
        <w:overflowPunct/>
        <w:autoSpaceDE/>
        <w:autoSpaceDN/>
        <w:adjustRightInd/>
        <w:textAlignment w:val="auto"/>
        <w:rPr>
          <w:rFonts w:cs="Arial"/>
          <w:color w:val="000000"/>
          <w:szCs w:val="24"/>
        </w:rPr>
      </w:pPr>
    </w:p>
    <w:p w:rsidR="00D9610E" w:rsidRDefault="00D9610E" w:rsidP="00D9610E">
      <w:pPr>
        <w:shd w:val="clear" w:color="auto" w:fill="FFFFFF"/>
        <w:rPr>
          <w:rFonts w:ascii="Times New Roman" w:hAnsi="Times New Roman"/>
        </w:rPr>
      </w:pPr>
      <w:r w:rsidRPr="00E559DE">
        <w:rPr>
          <w:rFonts w:ascii="Times New Roman" w:hAnsi="Times New Roman"/>
        </w:rPr>
        <w:t xml:space="preserve">Visit </w:t>
      </w:r>
      <w:hyperlink r:id="rId19" w:anchor="2014" w:history="1">
        <w:r w:rsidRPr="00E559DE">
          <w:rPr>
            <w:rStyle w:val="Hyperlink"/>
            <w:rFonts w:ascii="Times New Roman" w:hAnsi="Times New Roman"/>
          </w:rPr>
          <w:t>http://www.rnasa.org/photos.html#2014</w:t>
        </w:r>
      </w:hyperlink>
      <w:r w:rsidRPr="00E559DE">
        <w:rPr>
          <w:rFonts w:ascii="Times New Roman" w:hAnsi="Times New Roman"/>
        </w:rPr>
        <w:t xml:space="preserve"> for images from the event.</w:t>
      </w:r>
    </w:p>
    <w:p w:rsidR="00D9610E" w:rsidRDefault="00D9610E" w:rsidP="00D9610E">
      <w:pPr>
        <w:shd w:val="clear" w:color="auto" w:fill="FFFFFF"/>
        <w:rPr>
          <w:rFonts w:ascii="Times New Roman" w:hAnsi="Times New Roman"/>
        </w:rPr>
      </w:pPr>
    </w:p>
    <w:p w:rsidR="00D9610E" w:rsidRPr="004F70E7" w:rsidRDefault="00D9610E" w:rsidP="00D9610E">
      <w:pPr>
        <w:shd w:val="clear" w:color="auto" w:fill="FFFFFF"/>
        <w:rPr>
          <w:rFonts w:ascii="Times New Roman" w:hAnsi="Times New Roman"/>
        </w:rPr>
      </w:pPr>
      <w:r w:rsidRPr="004F70E7">
        <w:rPr>
          <w:rStyle w:val="Emphasis"/>
          <w:rFonts w:ascii="Times New Roman" w:hAnsi="Times New Roman"/>
          <w:color w:val="000000"/>
          <w:u w:val="single"/>
          <w:shd w:val="clear" w:color="auto" w:fill="FFFFFF"/>
        </w:rPr>
        <w:t>About the RNASA Foundation:</w:t>
      </w:r>
      <w:r w:rsidRPr="004F70E7">
        <w:rPr>
          <w:rStyle w:val="Emphasis"/>
          <w:rFonts w:ascii="Times New Roman" w:hAnsi="Times New Roman"/>
          <w:color w:val="000000"/>
          <w:shd w:val="clear" w:color="auto" w:fill="FFFFFF"/>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w:t>
      </w:r>
      <w:r w:rsidRPr="004F70E7">
        <w:rPr>
          <w:rStyle w:val="apple-converted-space"/>
          <w:rFonts w:ascii="Times New Roman" w:hAnsi="Times New Roman"/>
          <w:i/>
          <w:iCs/>
          <w:color w:val="000000"/>
          <w:shd w:val="clear" w:color="auto" w:fill="FFFFFF"/>
        </w:rPr>
        <w:t> </w:t>
      </w:r>
      <w:r w:rsidRPr="004F70E7">
        <w:rPr>
          <w:rStyle w:val="Emphasis"/>
          <w:rFonts w:ascii="Times New Roman" w:hAnsi="Times New Roman"/>
          <w:color w:val="000000"/>
          <w:shd w:val="clear" w:color="auto" w:fill="FFFFFF"/>
        </w:rPr>
        <w:t>The National Space Trophy and other awards were presented this year at the RNASA Gala on April 11, 2014.</w:t>
      </w:r>
    </w:p>
    <w:p w:rsidR="00D9610E" w:rsidRDefault="00D9610E" w:rsidP="00D9610E">
      <w:pPr>
        <w:shd w:val="clear" w:color="auto" w:fill="FFFFFF"/>
        <w:rPr>
          <w:rFonts w:ascii="Times New Roman" w:hAnsi="Times New Roman"/>
          <w:color w:val="000000"/>
        </w:rPr>
      </w:pPr>
    </w:p>
    <w:p w:rsidR="00D9610E" w:rsidRPr="00981FB2" w:rsidRDefault="00D9610E" w:rsidP="00D9610E">
      <w:pPr>
        <w:shd w:val="clear" w:color="auto" w:fill="FFFFFF"/>
        <w:rPr>
          <w:rFonts w:ascii="Times New Roman" w:hAnsi="Times New Roman"/>
          <w:color w:val="000000"/>
        </w:rPr>
      </w:pPr>
      <w:r w:rsidRPr="00981FB2">
        <w:rPr>
          <w:rFonts w:ascii="Times New Roman" w:hAnsi="Times New Roman"/>
          <w:color w:val="000000"/>
        </w:rPr>
        <w:t>Caption for photos: </w:t>
      </w:r>
    </w:p>
    <w:p w:rsidR="00D9610E" w:rsidRPr="00981FB2" w:rsidRDefault="00D9610E" w:rsidP="00D9610E">
      <w:pPr>
        <w:shd w:val="clear" w:color="auto" w:fill="FFFFFF"/>
        <w:rPr>
          <w:rFonts w:ascii="Times New Roman" w:hAnsi="Times New Roman"/>
          <w:color w:val="000000"/>
        </w:rPr>
      </w:pPr>
      <w:r w:rsidRPr="00981FB2">
        <w:rPr>
          <w:rFonts w:ascii="Times New Roman" w:hAnsi="Times New Roman"/>
          <w:color w:val="000000"/>
        </w:rPr>
        <w:t> </w:t>
      </w:r>
    </w:p>
    <w:p w:rsidR="00D9610E" w:rsidRPr="00981FB2" w:rsidRDefault="00D9610E" w:rsidP="00D9610E">
      <w:pPr>
        <w:shd w:val="clear" w:color="auto" w:fill="FFFFFF"/>
        <w:rPr>
          <w:rFonts w:ascii="Times New Roman" w:hAnsi="Times New Roman"/>
          <w:color w:val="000000"/>
        </w:rPr>
      </w:pPr>
      <w:r w:rsidRPr="00981FB2">
        <w:rPr>
          <w:rFonts w:ascii="Times New Roman" w:hAnsi="Times New Roman"/>
          <w:color w:val="000000"/>
        </w:rPr>
        <w:t>NASA Administrator Charles F. Bolden, Jr., retired United States Marine Corps Major General and former astronaut (left) received the 2014 National Space Trophy from Col. Robert Cabana, Director of the Kennedy Space Center and former astronaut, on April 11, 2014, at the RNASA Gala at the Houston Hyatt Regency in Houston, Texas. </w:t>
      </w:r>
      <w:r w:rsidRPr="00981FB2">
        <w:rPr>
          <w:rStyle w:val="apple-converted-space"/>
          <w:rFonts w:ascii="Times New Roman" w:hAnsi="Times New Roman"/>
          <w:color w:val="000000"/>
        </w:rPr>
        <w:t> </w:t>
      </w:r>
      <w:r w:rsidRPr="00981FB2">
        <w:rPr>
          <w:rFonts w:ascii="Times New Roman" w:hAnsi="Times New Roman"/>
          <w:color w:val="000000"/>
          <w:shd w:val="clear" w:color="auto" w:fill="FFFFFF"/>
        </w:rPr>
        <w:t>(NASA photo, 2014)</w:t>
      </w:r>
    </w:p>
    <w:p w:rsidR="00D9610E" w:rsidRPr="00981FB2" w:rsidRDefault="00D9610E" w:rsidP="00D9610E">
      <w:pPr>
        <w:shd w:val="clear" w:color="auto" w:fill="FFFFFF"/>
        <w:rPr>
          <w:rFonts w:ascii="Times New Roman" w:hAnsi="Times New Roman"/>
          <w:color w:val="000000"/>
        </w:rPr>
      </w:pPr>
      <w:r w:rsidRPr="00981FB2">
        <w:rPr>
          <w:rStyle w:val="apple-converted-space"/>
          <w:rFonts w:ascii="Times New Roman" w:hAnsi="Times New Roman"/>
          <w:color w:val="000000"/>
        </w:rPr>
        <w:t> </w:t>
      </w:r>
    </w:p>
    <w:p w:rsidR="00D9610E" w:rsidRPr="00981FB2" w:rsidRDefault="00D9610E" w:rsidP="00D9610E">
      <w:pPr>
        <w:shd w:val="clear" w:color="auto" w:fill="FFFFFF"/>
        <w:rPr>
          <w:rFonts w:ascii="Times New Roman" w:hAnsi="Times New Roman"/>
          <w:color w:val="000000"/>
        </w:rPr>
      </w:pPr>
      <w:r w:rsidRPr="00981FB2">
        <w:rPr>
          <w:rFonts w:ascii="Times New Roman" w:hAnsi="Times New Roman"/>
          <w:color w:val="000000"/>
          <w:shd w:val="clear" w:color="auto" w:fill="FFFFFF"/>
        </w:rPr>
        <w:t>Space Communicator Presenter,</w:t>
      </w:r>
      <w:r w:rsidRPr="00981FB2">
        <w:rPr>
          <w:rStyle w:val="apple-converted-space"/>
          <w:rFonts w:ascii="Times New Roman" w:hAnsi="Times New Roman"/>
          <w:color w:val="000000"/>
          <w:shd w:val="clear" w:color="auto" w:fill="FFFFFF"/>
        </w:rPr>
        <w:t> </w:t>
      </w:r>
      <w:r w:rsidRPr="00981FB2">
        <w:rPr>
          <w:rFonts w:ascii="Times New Roman" w:hAnsi="Times New Roman"/>
          <w:color w:val="000000"/>
          <w:shd w:val="clear" w:color="auto" w:fill="FFFFFF"/>
        </w:rPr>
        <w:t>Veronica McGregor, the 2013 Space Communicator Award winner, and</w:t>
      </w:r>
      <w:r w:rsidRPr="00981FB2">
        <w:rPr>
          <w:rStyle w:val="apple-converted-space"/>
          <w:rFonts w:ascii="Times New Roman" w:hAnsi="Times New Roman"/>
          <w:color w:val="000000"/>
          <w:shd w:val="clear" w:color="auto" w:fill="FFFFFF"/>
        </w:rPr>
        <w:t> </w:t>
      </w:r>
      <w:r w:rsidRPr="00981FB2">
        <w:rPr>
          <w:rFonts w:ascii="Times New Roman" w:hAnsi="Times New Roman"/>
          <w:color w:val="000000"/>
        </w:rPr>
        <w:t>Manager of News and Social Media at NASA's Jet Propulsion Laboratory in Pasadena, California</w:t>
      </w:r>
      <w:r w:rsidRPr="00981FB2">
        <w:rPr>
          <w:rStyle w:val="apple-converted-space"/>
          <w:rFonts w:ascii="Times New Roman" w:hAnsi="Times New Roman"/>
          <w:color w:val="000000"/>
        </w:rPr>
        <w:t> </w:t>
      </w:r>
      <w:r w:rsidRPr="00981FB2">
        <w:rPr>
          <w:rFonts w:ascii="Times New Roman" w:hAnsi="Times New Roman"/>
          <w:color w:val="000000"/>
          <w:shd w:val="clear" w:color="auto" w:fill="FFFFFF"/>
        </w:rPr>
        <w:t xml:space="preserve">taking a </w:t>
      </w:r>
      <w:proofErr w:type="spellStart"/>
      <w:r w:rsidRPr="00981FB2">
        <w:rPr>
          <w:rFonts w:ascii="Times New Roman" w:hAnsi="Times New Roman"/>
          <w:color w:val="000000"/>
          <w:shd w:val="clear" w:color="auto" w:fill="FFFFFF"/>
        </w:rPr>
        <w:t>selfie</w:t>
      </w:r>
      <w:proofErr w:type="spellEnd"/>
      <w:r w:rsidRPr="00981FB2">
        <w:rPr>
          <w:rFonts w:ascii="Times New Roman" w:hAnsi="Times New Roman"/>
          <w:color w:val="000000"/>
          <w:shd w:val="clear" w:color="auto" w:fill="FFFFFF"/>
        </w:rPr>
        <w:t xml:space="preserve"> with former astronaut Chris A. Hadfield, 2014 Space Communicator Award Recipient on the screen (left)</w:t>
      </w:r>
      <w:r w:rsidRPr="00981FB2">
        <w:rPr>
          <w:rStyle w:val="apple-converted-space"/>
          <w:rFonts w:ascii="Times New Roman" w:hAnsi="Times New Roman"/>
          <w:color w:val="000000"/>
          <w:shd w:val="clear" w:color="auto" w:fill="FFFFFF"/>
        </w:rPr>
        <w:t> </w:t>
      </w:r>
      <w:r w:rsidRPr="00981FB2">
        <w:rPr>
          <w:rFonts w:ascii="Times New Roman" w:hAnsi="Times New Roman"/>
          <w:color w:val="000000"/>
        </w:rPr>
        <w:t>on April 11, 2014, at the RNASA Gala at the Houston Hyatt Regency in Houston, Texas.  Hadfield, who could not attend the event in person, accepted the award via video recording. </w:t>
      </w:r>
      <w:r>
        <w:rPr>
          <w:rFonts w:ascii="Times New Roman" w:hAnsi="Times New Roman"/>
          <w:color w:val="000000"/>
        </w:rPr>
        <w:t xml:space="preserve"> </w:t>
      </w:r>
      <w:r w:rsidRPr="00981FB2">
        <w:rPr>
          <w:rStyle w:val="apple-converted-space"/>
          <w:rFonts w:ascii="Times New Roman" w:hAnsi="Times New Roman"/>
          <w:color w:val="000000"/>
        </w:rPr>
        <w:t> </w:t>
      </w:r>
      <w:r w:rsidRPr="00981FB2">
        <w:rPr>
          <w:rFonts w:ascii="Times New Roman" w:hAnsi="Times New Roman"/>
          <w:color w:val="000000"/>
          <w:shd w:val="clear" w:color="auto" w:fill="FFFFFF"/>
        </w:rPr>
        <w:t>(NASA photo, 2014). </w:t>
      </w:r>
      <w:r w:rsidRPr="00981FB2">
        <w:rPr>
          <w:rStyle w:val="apple-converted-space"/>
          <w:rFonts w:ascii="Times New Roman" w:hAnsi="Times New Roman"/>
          <w:color w:val="000000"/>
          <w:shd w:val="clear" w:color="auto" w:fill="FFFFFF"/>
        </w:rPr>
        <w:t> </w:t>
      </w:r>
    </w:p>
    <w:p w:rsidR="00D9610E" w:rsidRPr="00981FB2" w:rsidRDefault="00D9610E" w:rsidP="00D9610E">
      <w:pPr>
        <w:pStyle w:val="NormalWeb"/>
        <w:shd w:val="clear" w:color="auto" w:fill="FFFFFF"/>
        <w:spacing w:before="0" w:beforeAutospacing="0" w:after="0" w:afterAutospacing="0"/>
        <w:rPr>
          <w:color w:val="000000"/>
        </w:rPr>
      </w:pPr>
      <w:r w:rsidRPr="00981FB2">
        <w:rPr>
          <w:color w:val="000000"/>
        </w:rPr>
        <w:t> </w:t>
      </w:r>
    </w:p>
    <w:p w:rsidR="00D9610E" w:rsidRDefault="00D9610E" w:rsidP="00D9610E">
      <w:pPr>
        <w:shd w:val="clear" w:color="auto" w:fill="FFFFFF"/>
        <w:rPr>
          <w:rStyle w:val="apple-converted-space"/>
          <w:rFonts w:ascii="Times New Roman" w:hAnsi="Times New Roman"/>
          <w:color w:val="000000"/>
          <w:shd w:val="clear" w:color="auto" w:fill="FFFFFF"/>
        </w:rPr>
      </w:pPr>
      <w:r w:rsidRPr="00981FB2">
        <w:rPr>
          <w:rFonts w:ascii="Times New Roman" w:hAnsi="Times New Roman"/>
          <w:color w:val="000000"/>
        </w:rPr>
        <w:t>Former Canadian Space Agency astronaut (STS-74, STS-100, and International Space Station mission Soyuz TMA-07M), author, and musician</w:t>
      </w:r>
      <w:r w:rsidRPr="00981FB2">
        <w:rPr>
          <w:rStyle w:val="apple-converted-space"/>
          <w:rFonts w:ascii="Times New Roman" w:hAnsi="Times New Roman"/>
          <w:color w:val="000000"/>
        </w:rPr>
        <w:t> </w:t>
      </w:r>
      <w:r w:rsidRPr="00981FB2">
        <w:rPr>
          <w:rStyle w:val="Strong"/>
          <w:rFonts w:ascii="Times New Roman" w:hAnsi="Times New Roman"/>
          <w:b w:val="0"/>
          <w:bCs w:val="0"/>
          <w:color w:val="000000"/>
        </w:rPr>
        <w:t>Chris A. Hadfield</w:t>
      </w:r>
      <w:r w:rsidRPr="00981FB2">
        <w:rPr>
          <w:rStyle w:val="apple-converted-space"/>
          <w:rFonts w:ascii="Times New Roman" w:hAnsi="Times New Roman"/>
          <w:b/>
          <w:bCs/>
          <w:color w:val="000000"/>
        </w:rPr>
        <w:t> </w:t>
      </w:r>
      <w:r w:rsidRPr="00981FB2">
        <w:rPr>
          <w:rFonts w:ascii="Times New Roman" w:hAnsi="Times New Roman"/>
          <w:color w:val="000000"/>
        </w:rPr>
        <w:t>was honored with RNASA’s</w:t>
      </w:r>
      <w:r w:rsidRPr="00981FB2">
        <w:rPr>
          <w:rStyle w:val="apple-converted-space"/>
          <w:rFonts w:ascii="Times New Roman" w:hAnsi="Times New Roman"/>
          <w:b/>
          <w:bCs/>
          <w:color w:val="000000"/>
        </w:rPr>
        <w:t> </w:t>
      </w:r>
      <w:r w:rsidRPr="00981FB2">
        <w:rPr>
          <w:rFonts w:ascii="Times New Roman" w:hAnsi="Times New Roman"/>
          <w:color w:val="000000"/>
          <w:shd w:val="clear" w:color="auto" w:fill="FFFFFF"/>
        </w:rPr>
        <w:t>2014 Space Communicator Award</w:t>
      </w:r>
      <w:r w:rsidRPr="00981FB2">
        <w:rPr>
          <w:rStyle w:val="apple-converted-space"/>
          <w:rFonts w:ascii="Times New Roman" w:hAnsi="Times New Roman"/>
          <w:color w:val="000000"/>
          <w:shd w:val="clear" w:color="auto" w:fill="FFFFFF"/>
        </w:rPr>
        <w:t> </w:t>
      </w:r>
      <w:r w:rsidRPr="00981FB2">
        <w:rPr>
          <w:rFonts w:ascii="Times New Roman" w:hAnsi="Times New Roman"/>
          <w:color w:val="000000"/>
        </w:rPr>
        <w:t>at the RNASA Gala at the Houston Hyatt Regency in Houston, Texas on April 11, 2014. </w:t>
      </w:r>
      <w:r w:rsidRPr="00981FB2">
        <w:rPr>
          <w:rStyle w:val="apple-converted-space"/>
          <w:rFonts w:ascii="Times New Roman" w:hAnsi="Times New Roman"/>
          <w:color w:val="000000"/>
        </w:rPr>
        <w:t> </w:t>
      </w:r>
      <w:r w:rsidRPr="00981FB2">
        <w:rPr>
          <w:rFonts w:ascii="Times New Roman" w:hAnsi="Times New Roman"/>
          <w:color w:val="000000"/>
        </w:rPr>
        <w:t xml:space="preserve"> Hadfield, who could not attend the event in person, accepted the award via video recording. </w:t>
      </w:r>
      <w:r>
        <w:rPr>
          <w:rFonts w:ascii="Times New Roman" w:hAnsi="Times New Roman"/>
          <w:color w:val="000000"/>
        </w:rPr>
        <w:t xml:space="preserve"> </w:t>
      </w:r>
      <w:r w:rsidRPr="00981FB2">
        <w:rPr>
          <w:rFonts w:ascii="Times New Roman" w:hAnsi="Times New Roman"/>
          <w:color w:val="000000"/>
          <w:shd w:val="clear" w:color="auto" w:fill="FFFFFF"/>
        </w:rPr>
        <w:t>(Canadian Space Agency photo). </w:t>
      </w:r>
      <w:r w:rsidRPr="00981FB2">
        <w:rPr>
          <w:rStyle w:val="apple-converted-space"/>
          <w:rFonts w:ascii="Times New Roman" w:hAnsi="Times New Roman"/>
          <w:color w:val="000000"/>
          <w:shd w:val="clear" w:color="auto" w:fill="FFFFFF"/>
        </w:rPr>
        <w:t> </w:t>
      </w:r>
    </w:p>
    <w:p w:rsidR="00D9610E" w:rsidRDefault="00D9610E" w:rsidP="00D9610E">
      <w:pPr>
        <w:rPr>
          <w:rStyle w:val="Hyperlink"/>
          <w:rFonts w:ascii="Times New Roman" w:hAnsi="Times New Roman"/>
          <w:szCs w:val="24"/>
        </w:rPr>
      </w:pPr>
    </w:p>
    <w:p w:rsidR="00D9610E" w:rsidRPr="004249E4" w:rsidRDefault="00D9610E" w:rsidP="00D9610E">
      <w:pPr>
        <w:jc w:val="center"/>
        <w:rPr>
          <w:rFonts w:ascii="Times New Roman" w:hAnsi="Times New Roman"/>
        </w:rPr>
      </w:pPr>
    </w:p>
    <w:sectPr w:rsidR="00D9610E" w:rsidRPr="004249E4" w:rsidSect="00872622">
      <w:headerReference w:type="default" r:id="rId20"/>
      <w:footerReference w:type="even" r:id="rId21"/>
      <w:footerReference w:type="default" r:id="rId22"/>
      <w:headerReference w:type="first" r:id="rId23"/>
      <w:footerReference w:type="first" r:id="rId24"/>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01" w:rsidRDefault="00AC3D01">
      <w:r>
        <w:separator/>
      </w:r>
    </w:p>
  </w:endnote>
  <w:endnote w:type="continuationSeparator" w:id="0">
    <w:p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A82C0A">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01" w:rsidRDefault="00AC3D01">
      <w:r>
        <w:separator/>
      </w:r>
    </w:p>
  </w:footnote>
  <w:footnote w:type="continuationSeparator" w:id="0">
    <w:p w:rsidR="00AC3D01" w:rsidRDefault="00AC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4F6EF0">
    <w:pPr>
      <w:framePr w:hSpace="187" w:vSpace="288" w:wrap="around" w:vAnchor="text" w:hAnchor="page" w:x="5775" w:y="6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61067489" r:id="rId2"/>
      </w:object>
    </w:r>
  </w:p>
  <w:p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6C2EA0">
    <w:pPr>
      <w:framePr w:hSpace="187" w:vSpace="288" w:wrap="around" w:vAnchor="text" w:hAnchor="page" w:x="6339" w:y="3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61067490" r:id="rId2"/>
      </w:object>
    </w:r>
  </w:p>
  <w:p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3277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57648"/>
    <w:rsid w:val="000638FF"/>
    <w:rsid w:val="00067A85"/>
    <w:rsid w:val="00070AA5"/>
    <w:rsid w:val="00071EBC"/>
    <w:rsid w:val="00077C38"/>
    <w:rsid w:val="0008309C"/>
    <w:rsid w:val="0009335A"/>
    <w:rsid w:val="000A0750"/>
    <w:rsid w:val="000B2DC1"/>
    <w:rsid w:val="000B5798"/>
    <w:rsid w:val="000B6023"/>
    <w:rsid w:val="000C178C"/>
    <w:rsid w:val="000C413F"/>
    <w:rsid w:val="000D154E"/>
    <w:rsid w:val="000E0F0E"/>
    <w:rsid w:val="000E213C"/>
    <w:rsid w:val="000E31D4"/>
    <w:rsid w:val="000E42F1"/>
    <w:rsid w:val="000E783E"/>
    <w:rsid w:val="000F1766"/>
    <w:rsid w:val="001055A1"/>
    <w:rsid w:val="00107D01"/>
    <w:rsid w:val="00116F52"/>
    <w:rsid w:val="00121968"/>
    <w:rsid w:val="001231F8"/>
    <w:rsid w:val="00132B2B"/>
    <w:rsid w:val="00134425"/>
    <w:rsid w:val="001404AF"/>
    <w:rsid w:val="00144432"/>
    <w:rsid w:val="001445E5"/>
    <w:rsid w:val="001502D5"/>
    <w:rsid w:val="00151EF5"/>
    <w:rsid w:val="001607F3"/>
    <w:rsid w:val="001716E9"/>
    <w:rsid w:val="0018382C"/>
    <w:rsid w:val="00183B1A"/>
    <w:rsid w:val="0019514A"/>
    <w:rsid w:val="001A0237"/>
    <w:rsid w:val="001A3A50"/>
    <w:rsid w:val="001B1C34"/>
    <w:rsid w:val="001B2022"/>
    <w:rsid w:val="001D7811"/>
    <w:rsid w:val="001E0A30"/>
    <w:rsid w:val="001E1B59"/>
    <w:rsid w:val="001E279E"/>
    <w:rsid w:val="001E7A1B"/>
    <w:rsid w:val="001F279C"/>
    <w:rsid w:val="0021047D"/>
    <w:rsid w:val="00214CD3"/>
    <w:rsid w:val="0021780F"/>
    <w:rsid w:val="0023103E"/>
    <w:rsid w:val="0023227E"/>
    <w:rsid w:val="002364F6"/>
    <w:rsid w:val="002747C0"/>
    <w:rsid w:val="002825E9"/>
    <w:rsid w:val="00291172"/>
    <w:rsid w:val="0029350F"/>
    <w:rsid w:val="00295A81"/>
    <w:rsid w:val="002B43E9"/>
    <w:rsid w:val="002C249C"/>
    <w:rsid w:val="002C255E"/>
    <w:rsid w:val="002C36E7"/>
    <w:rsid w:val="002C3BB4"/>
    <w:rsid w:val="002C4C13"/>
    <w:rsid w:val="002C4E29"/>
    <w:rsid w:val="002D027C"/>
    <w:rsid w:val="002D5C77"/>
    <w:rsid w:val="002E471B"/>
    <w:rsid w:val="002F24FF"/>
    <w:rsid w:val="00316EE1"/>
    <w:rsid w:val="003235CC"/>
    <w:rsid w:val="003235F8"/>
    <w:rsid w:val="00331046"/>
    <w:rsid w:val="00343CBD"/>
    <w:rsid w:val="00343EC8"/>
    <w:rsid w:val="00345101"/>
    <w:rsid w:val="0034652B"/>
    <w:rsid w:val="00350513"/>
    <w:rsid w:val="00352BA6"/>
    <w:rsid w:val="00383606"/>
    <w:rsid w:val="003A5FE0"/>
    <w:rsid w:val="003B417D"/>
    <w:rsid w:val="003E07E5"/>
    <w:rsid w:val="00405422"/>
    <w:rsid w:val="00414CED"/>
    <w:rsid w:val="00421D35"/>
    <w:rsid w:val="00423150"/>
    <w:rsid w:val="004249E4"/>
    <w:rsid w:val="00431337"/>
    <w:rsid w:val="004333CD"/>
    <w:rsid w:val="0044139F"/>
    <w:rsid w:val="00450253"/>
    <w:rsid w:val="00460376"/>
    <w:rsid w:val="004651E8"/>
    <w:rsid w:val="00472A00"/>
    <w:rsid w:val="00477B0B"/>
    <w:rsid w:val="004C1DE1"/>
    <w:rsid w:val="004C716C"/>
    <w:rsid w:val="004D38BB"/>
    <w:rsid w:val="004D6800"/>
    <w:rsid w:val="004E4AD8"/>
    <w:rsid w:val="004F44CF"/>
    <w:rsid w:val="004F6EF0"/>
    <w:rsid w:val="004F70E7"/>
    <w:rsid w:val="005018EF"/>
    <w:rsid w:val="005214EA"/>
    <w:rsid w:val="005321B5"/>
    <w:rsid w:val="00543703"/>
    <w:rsid w:val="005439BA"/>
    <w:rsid w:val="005442E2"/>
    <w:rsid w:val="00546A30"/>
    <w:rsid w:val="005525AB"/>
    <w:rsid w:val="00570281"/>
    <w:rsid w:val="00575EA7"/>
    <w:rsid w:val="00577856"/>
    <w:rsid w:val="00577AD5"/>
    <w:rsid w:val="00581B15"/>
    <w:rsid w:val="00581F03"/>
    <w:rsid w:val="00587007"/>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2B4F"/>
    <w:rsid w:val="006B34EB"/>
    <w:rsid w:val="006B4133"/>
    <w:rsid w:val="006B74B8"/>
    <w:rsid w:val="006C2EA0"/>
    <w:rsid w:val="006C4CA3"/>
    <w:rsid w:val="006D48DA"/>
    <w:rsid w:val="006D7751"/>
    <w:rsid w:val="006F6C5A"/>
    <w:rsid w:val="007054C7"/>
    <w:rsid w:val="00723126"/>
    <w:rsid w:val="00723A54"/>
    <w:rsid w:val="00730483"/>
    <w:rsid w:val="007422DF"/>
    <w:rsid w:val="0074240B"/>
    <w:rsid w:val="00742612"/>
    <w:rsid w:val="00743019"/>
    <w:rsid w:val="0075236E"/>
    <w:rsid w:val="00760CC6"/>
    <w:rsid w:val="00765BFD"/>
    <w:rsid w:val="0077596F"/>
    <w:rsid w:val="00786A7F"/>
    <w:rsid w:val="00790824"/>
    <w:rsid w:val="00790829"/>
    <w:rsid w:val="007A5CDB"/>
    <w:rsid w:val="007A6B59"/>
    <w:rsid w:val="007B25DD"/>
    <w:rsid w:val="007C131C"/>
    <w:rsid w:val="007D5735"/>
    <w:rsid w:val="007D639E"/>
    <w:rsid w:val="007E3DF1"/>
    <w:rsid w:val="007E3EEE"/>
    <w:rsid w:val="007E6A4A"/>
    <w:rsid w:val="0080285A"/>
    <w:rsid w:val="00802C14"/>
    <w:rsid w:val="008049E9"/>
    <w:rsid w:val="00815CBE"/>
    <w:rsid w:val="00816698"/>
    <w:rsid w:val="00824544"/>
    <w:rsid w:val="008322B1"/>
    <w:rsid w:val="00847DC3"/>
    <w:rsid w:val="00872622"/>
    <w:rsid w:val="00874517"/>
    <w:rsid w:val="008808E1"/>
    <w:rsid w:val="008817E7"/>
    <w:rsid w:val="00884965"/>
    <w:rsid w:val="008A1092"/>
    <w:rsid w:val="008A13DB"/>
    <w:rsid w:val="008C7D52"/>
    <w:rsid w:val="008E6A7D"/>
    <w:rsid w:val="008E7A44"/>
    <w:rsid w:val="008F08DD"/>
    <w:rsid w:val="008F5149"/>
    <w:rsid w:val="00932717"/>
    <w:rsid w:val="00933237"/>
    <w:rsid w:val="00934964"/>
    <w:rsid w:val="009515CA"/>
    <w:rsid w:val="00951D6C"/>
    <w:rsid w:val="009644FC"/>
    <w:rsid w:val="00967428"/>
    <w:rsid w:val="009679EB"/>
    <w:rsid w:val="00967C74"/>
    <w:rsid w:val="00970AB3"/>
    <w:rsid w:val="00974251"/>
    <w:rsid w:val="00981FB2"/>
    <w:rsid w:val="009912B5"/>
    <w:rsid w:val="00992B4D"/>
    <w:rsid w:val="009954F2"/>
    <w:rsid w:val="009A4ED9"/>
    <w:rsid w:val="009B16AA"/>
    <w:rsid w:val="009B47CB"/>
    <w:rsid w:val="009D2C42"/>
    <w:rsid w:val="009D4D41"/>
    <w:rsid w:val="009D7CCD"/>
    <w:rsid w:val="009F178A"/>
    <w:rsid w:val="009F33F1"/>
    <w:rsid w:val="00A00CC4"/>
    <w:rsid w:val="00A02B6F"/>
    <w:rsid w:val="00A07B79"/>
    <w:rsid w:val="00A07C65"/>
    <w:rsid w:val="00A1023C"/>
    <w:rsid w:val="00A12EDB"/>
    <w:rsid w:val="00A16D94"/>
    <w:rsid w:val="00A248DB"/>
    <w:rsid w:val="00A26390"/>
    <w:rsid w:val="00A31844"/>
    <w:rsid w:val="00A33BC8"/>
    <w:rsid w:val="00A40101"/>
    <w:rsid w:val="00A82C0A"/>
    <w:rsid w:val="00AB5841"/>
    <w:rsid w:val="00AC3AF5"/>
    <w:rsid w:val="00AC3D01"/>
    <w:rsid w:val="00AE6BDE"/>
    <w:rsid w:val="00B00E52"/>
    <w:rsid w:val="00B17B8A"/>
    <w:rsid w:val="00B17DDB"/>
    <w:rsid w:val="00B2257E"/>
    <w:rsid w:val="00B24524"/>
    <w:rsid w:val="00B3059A"/>
    <w:rsid w:val="00B355B1"/>
    <w:rsid w:val="00B461AE"/>
    <w:rsid w:val="00B47DC1"/>
    <w:rsid w:val="00B55CA5"/>
    <w:rsid w:val="00B61F6F"/>
    <w:rsid w:val="00B9233F"/>
    <w:rsid w:val="00B93297"/>
    <w:rsid w:val="00B94ADA"/>
    <w:rsid w:val="00B96E27"/>
    <w:rsid w:val="00BA354C"/>
    <w:rsid w:val="00BA779C"/>
    <w:rsid w:val="00BB23CE"/>
    <w:rsid w:val="00BB29AF"/>
    <w:rsid w:val="00BB7564"/>
    <w:rsid w:val="00BB7A40"/>
    <w:rsid w:val="00BC6D3A"/>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B50"/>
    <w:rsid w:val="00C567B0"/>
    <w:rsid w:val="00C60896"/>
    <w:rsid w:val="00C61176"/>
    <w:rsid w:val="00C634BD"/>
    <w:rsid w:val="00C66FAF"/>
    <w:rsid w:val="00C70996"/>
    <w:rsid w:val="00C82BA2"/>
    <w:rsid w:val="00C910A2"/>
    <w:rsid w:val="00CA4A1C"/>
    <w:rsid w:val="00CA5423"/>
    <w:rsid w:val="00CA76B2"/>
    <w:rsid w:val="00CB13E0"/>
    <w:rsid w:val="00CB1BC9"/>
    <w:rsid w:val="00CB42CC"/>
    <w:rsid w:val="00CB5071"/>
    <w:rsid w:val="00CB5B1C"/>
    <w:rsid w:val="00CD4E5D"/>
    <w:rsid w:val="00CE6410"/>
    <w:rsid w:val="00CF40C9"/>
    <w:rsid w:val="00CF7FCF"/>
    <w:rsid w:val="00D302CF"/>
    <w:rsid w:val="00D44FAC"/>
    <w:rsid w:val="00D461F6"/>
    <w:rsid w:val="00D5612D"/>
    <w:rsid w:val="00D745C8"/>
    <w:rsid w:val="00D7555B"/>
    <w:rsid w:val="00D8584D"/>
    <w:rsid w:val="00D87466"/>
    <w:rsid w:val="00D91C5E"/>
    <w:rsid w:val="00D93CB2"/>
    <w:rsid w:val="00D9429C"/>
    <w:rsid w:val="00D9610E"/>
    <w:rsid w:val="00D97336"/>
    <w:rsid w:val="00D97EC8"/>
    <w:rsid w:val="00DA50D5"/>
    <w:rsid w:val="00DB62A7"/>
    <w:rsid w:val="00DC18E5"/>
    <w:rsid w:val="00DC2906"/>
    <w:rsid w:val="00DD3542"/>
    <w:rsid w:val="00DD3BCE"/>
    <w:rsid w:val="00DE0C7D"/>
    <w:rsid w:val="00DE3377"/>
    <w:rsid w:val="00DE5401"/>
    <w:rsid w:val="00DE6CDF"/>
    <w:rsid w:val="00DF2480"/>
    <w:rsid w:val="00DF4301"/>
    <w:rsid w:val="00E00551"/>
    <w:rsid w:val="00E10A39"/>
    <w:rsid w:val="00E16EFE"/>
    <w:rsid w:val="00E20FD5"/>
    <w:rsid w:val="00E252DC"/>
    <w:rsid w:val="00E27350"/>
    <w:rsid w:val="00E369E7"/>
    <w:rsid w:val="00E370D4"/>
    <w:rsid w:val="00E41746"/>
    <w:rsid w:val="00E44CC3"/>
    <w:rsid w:val="00E45402"/>
    <w:rsid w:val="00E559DE"/>
    <w:rsid w:val="00E65157"/>
    <w:rsid w:val="00E66F82"/>
    <w:rsid w:val="00E74BB8"/>
    <w:rsid w:val="00E75948"/>
    <w:rsid w:val="00E7774C"/>
    <w:rsid w:val="00EA1467"/>
    <w:rsid w:val="00EA3027"/>
    <w:rsid w:val="00EA327F"/>
    <w:rsid w:val="00EB036F"/>
    <w:rsid w:val="00EB1175"/>
    <w:rsid w:val="00EB6F9F"/>
    <w:rsid w:val="00EB730A"/>
    <w:rsid w:val="00EB7985"/>
    <w:rsid w:val="00ED1E46"/>
    <w:rsid w:val="00EE03FB"/>
    <w:rsid w:val="00EE1B61"/>
    <w:rsid w:val="00EF0ED3"/>
    <w:rsid w:val="00EF13F5"/>
    <w:rsid w:val="00EF520D"/>
    <w:rsid w:val="00F02252"/>
    <w:rsid w:val="00F062C4"/>
    <w:rsid w:val="00F07CA0"/>
    <w:rsid w:val="00F116D7"/>
    <w:rsid w:val="00F11BB0"/>
    <w:rsid w:val="00F134B2"/>
    <w:rsid w:val="00F14496"/>
    <w:rsid w:val="00F20942"/>
    <w:rsid w:val="00F2674C"/>
    <w:rsid w:val="00F41DA0"/>
    <w:rsid w:val="00F57F32"/>
    <w:rsid w:val="00F57FB4"/>
    <w:rsid w:val="00F6290C"/>
    <w:rsid w:val="00F74A43"/>
    <w:rsid w:val="00F812CF"/>
    <w:rsid w:val="00F81DA1"/>
    <w:rsid w:val="00F858E2"/>
    <w:rsid w:val="00F87E11"/>
    <w:rsid w:val="00F9303D"/>
    <w:rsid w:val="00F97583"/>
    <w:rsid w:val="00FA0C2B"/>
    <w:rsid w:val="00FA1160"/>
    <w:rsid w:val="00FA5878"/>
    <w:rsid w:val="00FB25D3"/>
    <w:rsid w:val="00FB2F2E"/>
    <w:rsid w:val="00FB36CC"/>
    <w:rsid w:val="00FC45BC"/>
    <w:rsid w:val="00FD1BE4"/>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shapelayout>
  </w:shapeDefaults>
  <w:decimalSymbol w:val="."/>
  <w:listSeparator w:val=","/>
  <w15:docId w15:val="{7AF66816-1BC3-470C-8CB7-0F4B360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81F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character" w:customStyle="1" w:styleId="Heading1Char">
    <w:name w:val="Heading 1 Char"/>
    <w:basedOn w:val="DefaultParagraphFont"/>
    <w:link w:val="Heading1"/>
    <w:rsid w:val="00981FB2"/>
    <w:rPr>
      <w:rFonts w:asciiTheme="majorHAnsi" w:eastAsiaTheme="majorEastAsia" w:hAnsiTheme="majorHAnsi" w:cstheme="majorBidi"/>
      <w:color w:val="365F91" w:themeColor="accent1" w:themeShade="BF"/>
      <w:sz w:val="32"/>
      <w:szCs w:val="32"/>
    </w:rPr>
  </w:style>
  <w:style w:type="character" w:styleId="Emphasis">
    <w:name w:val="Emphasis"/>
    <w:uiPriority w:val="20"/>
    <w:qFormat/>
    <w:rsid w:val="00E5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04698692">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417019531">
      <w:bodyDiv w:val="1"/>
      <w:marLeft w:val="0"/>
      <w:marRight w:val="0"/>
      <w:marTop w:val="0"/>
      <w:marBottom w:val="0"/>
      <w:divBdr>
        <w:top w:val="none" w:sz="0" w:space="0" w:color="auto"/>
        <w:left w:val="none" w:sz="0" w:space="0" w:color="auto"/>
        <w:bottom w:val="none" w:sz="0" w:space="0" w:color="auto"/>
        <w:right w:val="none" w:sz="0" w:space="0" w:color="auto"/>
      </w:divBdr>
      <w:divsChild>
        <w:div w:id="1841038074">
          <w:marLeft w:val="0"/>
          <w:marRight w:val="0"/>
          <w:marTop w:val="0"/>
          <w:marBottom w:val="0"/>
          <w:divBdr>
            <w:top w:val="none" w:sz="0" w:space="0" w:color="auto"/>
            <w:left w:val="none" w:sz="0" w:space="0" w:color="auto"/>
            <w:bottom w:val="none" w:sz="0" w:space="0" w:color="auto"/>
            <w:right w:val="none" w:sz="0" w:space="0" w:color="auto"/>
          </w:divBdr>
        </w:div>
        <w:div w:id="759832492">
          <w:marLeft w:val="0"/>
          <w:marRight w:val="0"/>
          <w:marTop w:val="0"/>
          <w:marBottom w:val="0"/>
          <w:divBdr>
            <w:top w:val="none" w:sz="0" w:space="0" w:color="auto"/>
            <w:left w:val="none" w:sz="0" w:space="0" w:color="auto"/>
            <w:bottom w:val="none" w:sz="0" w:space="0" w:color="auto"/>
            <w:right w:val="none" w:sz="0" w:space="0" w:color="auto"/>
          </w:divBdr>
        </w:div>
        <w:div w:id="289364720">
          <w:marLeft w:val="0"/>
          <w:marRight w:val="0"/>
          <w:marTop w:val="0"/>
          <w:marBottom w:val="0"/>
          <w:divBdr>
            <w:top w:val="none" w:sz="0" w:space="0" w:color="auto"/>
            <w:left w:val="none" w:sz="0" w:space="0" w:color="auto"/>
            <w:bottom w:val="none" w:sz="0" w:space="0" w:color="auto"/>
            <w:right w:val="none" w:sz="0" w:space="0" w:color="auto"/>
          </w:divBdr>
        </w:div>
      </w:divsChild>
    </w:div>
    <w:div w:id="19579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S-61-C" TargetMode="External"/><Relationship Id="rId13" Type="http://schemas.openxmlformats.org/officeDocument/2006/relationships/hyperlink" Target="http://en.wikipedia.org/wiki/X-15" TargetMode="External"/><Relationship Id="rId18" Type="http://schemas.openxmlformats.org/officeDocument/2006/relationships/hyperlink" Target="http://en.wikipedia.org/wiki/STS-51-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atpatton@rnasa.org" TargetMode="External"/><Relationship Id="rId12" Type="http://schemas.openxmlformats.org/officeDocument/2006/relationships/hyperlink" Target="http://en.wikipedia.org/wiki/STS-135" TargetMode="External"/><Relationship Id="rId17" Type="http://schemas.openxmlformats.org/officeDocument/2006/relationships/hyperlink" Target="http://en.wikipedia.org/wiki/STS-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Approach_and_Landing_Tes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S-6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en.wikipedia.org/wiki/X-15" TargetMode="External"/><Relationship Id="rId23" Type="http://schemas.openxmlformats.org/officeDocument/2006/relationships/header" Target="header2.xml"/><Relationship Id="rId10" Type="http://schemas.openxmlformats.org/officeDocument/2006/relationships/hyperlink" Target="https://en.wikipedia.org/wiki/STS-45" TargetMode="External"/><Relationship Id="rId19" Type="http://schemas.openxmlformats.org/officeDocument/2006/relationships/hyperlink" Target="http://www.rnasa.org/photos.html" TargetMode="External"/><Relationship Id="rId4" Type="http://schemas.openxmlformats.org/officeDocument/2006/relationships/webSettings" Target="webSettings.xml"/><Relationship Id="rId9" Type="http://schemas.openxmlformats.org/officeDocument/2006/relationships/hyperlink" Target="https://en.wikipedia.org/wiki/STS-31" TargetMode="External"/><Relationship Id="rId14" Type="http://schemas.openxmlformats.org/officeDocument/2006/relationships/hyperlink" Target="http://en.wikipedia.org/wiki/X-1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16</TotalTime>
  <Pages>3</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fmpub7</cp:lastModifiedBy>
  <cp:revision>6</cp:revision>
  <cp:lastPrinted>2014-05-08T20:15:00Z</cp:lastPrinted>
  <dcterms:created xsi:type="dcterms:W3CDTF">2014-05-06T21:21:00Z</dcterms:created>
  <dcterms:modified xsi:type="dcterms:W3CDTF">2014-05-08T20:18:00Z</dcterms:modified>
</cp:coreProperties>
</file>