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9E2C1" w14:textId="77777777" w:rsidR="00414CED" w:rsidRPr="00343EC8" w:rsidRDefault="00414CED" w:rsidP="00EE03FB">
      <w:pPr>
        <w:framePr w:w="1957" w:h="14117" w:hRule="exact" w:hSpace="180" w:wrap="around" w:vAnchor="text" w:hAnchor="page" w:x="841" w:y="-719"/>
        <w:rPr>
          <w:b/>
          <w:sz w:val="18"/>
        </w:rPr>
      </w:pPr>
      <w:bookmarkStart w:id="0" w:name="_GoBack"/>
      <w:bookmarkEnd w:id="0"/>
      <w:r>
        <w:rPr>
          <w:color w:val="000000"/>
          <w:sz w:val="16"/>
        </w:rPr>
        <w:t>Board of Advisors</w:t>
      </w:r>
    </w:p>
    <w:p w14:paraId="765CC9D8" w14:textId="77777777" w:rsidR="00414CED" w:rsidRPr="00343EC8" w:rsidRDefault="00414CED" w:rsidP="00EE03FB">
      <w:pPr>
        <w:pStyle w:val="board"/>
        <w:framePr w:h="14117" w:hRule="exact" w:wrap="around" w:x="841" w:y="-719"/>
        <w:spacing w:before="0"/>
        <w:rPr>
          <w:sz w:val="16"/>
        </w:rPr>
      </w:pPr>
    </w:p>
    <w:p w14:paraId="60B86B76" w14:textId="77777777" w:rsidR="00414CED" w:rsidRDefault="00414CED" w:rsidP="00302842">
      <w:pPr>
        <w:pStyle w:val="board"/>
        <w:framePr w:h="14117" w:hRule="exact" w:wrap="around" w:x="841" w:y="-719"/>
        <w:spacing w:beforeLines="20" w:before="48"/>
        <w:rPr>
          <w:sz w:val="14"/>
        </w:rPr>
      </w:pPr>
      <w:r w:rsidRPr="00032575">
        <w:rPr>
          <w:sz w:val="14"/>
        </w:rPr>
        <w:t>Abbey, George W. S.</w:t>
      </w:r>
    </w:p>
    <w:p w14:paraId="1DFF81C9" w14:textId="77777777" w:rsidR="00414CED" w:rsidRPr="00032575" w:rsidRDefault="00414CED" w:rsidP="00302842">
      <w:pPr>
        <w:pStyle w:val="board"/>
        <w:framePr w:h="14117" w:hRule="exact" w:wrap="around" w:x="841" w:y="-719"/>
        <w:spacing w:beforeLines="20" w:before="48"/>
        <w:rPr>
          <w:sz w:val="14"/>
        </w:rPr>
      </w:pPr>
      <w:proofErr w:type="spellStart"/>
      <w:r w:rsidRPr="00032575">
        <w:rPr>
          <w:sz w:val="14"/>
        </w:rPr>
        <w:t>Albaugh</w:t>
      </w:r>
      <w:proofErr w:type="spellEnd"/>
      <w:r w:rsidRPr="00032575">
        <w:rPr>
          <w:sz w:val="14"/>
        </w:rPr>
        <w:t xml:space="preserve">, Jim </w:t>
      </w:r>
    </w:p>
    <w:p w14:paraId="6E22AF6B"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Aldrich, Arnold D. </w:t>
      </w:r>
    </w:p>
    <w:p w14:paraId="43B08CF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Aldridge, Jr., Edward C. </w:t>
      </w:r>
    </w:p>
    <w:p w14:paraId="671BB0C5"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Asker, Jim </w:t>
      </w:r>
    </w:p>
    <w:p w14:paraId="2C5970C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Augustine, Norman R. </w:t>
      </w:r>
    </w:p>
    <w:p w14:paraId="7E4740E6" w14:textId="77777777" w:rsidR="00414CED" w:rsidRPr="00405422" w:rsidRDefault="00414CED" w:rsidP="00302842">
      <w:pPr>
        <w:pStyle w:val="board"/>
        <w:framePr w:h="14117" w:hRule="exact" w:wrap="around" w:x="841" w:y="-719"/>
        <w:spacing w:beforeLines="20" w:before="48"/>
        <w:rPr>
          <w:sz w:val="14"/>
          <w:lang w:val="es-US"/>
        </w:rPr>
      </w:pPr>
      <w:r w:rsidRPr="00405422">
        <w:rPr>
          <w:sz w:val="14"/>
          <w:lang w:val="es-US"/>
        </w:rPr>
        <w:t>Barnes, Viriginia A.</w:t>
      </w:r>
    </w:p>
    <w:p w14:paraId="0E91BEE1" w14:textId="77777777" w:rsidR="00414CED" w:rsidRPr="00405422" w:rsidRDefault="00414CED" w:rsidP="00302842">
      <w:pPr>
        <w:pStyle w:val="board"/>
        <w:framePr w:h="14117" w:hRule="exact" w:wrap="around" w:x="841" w:y="-719"/>
        <w:spacing w:beforeLines="20" w:before="48"/>
        <w:rPr>
          <w:sz w:val="14"/>
          <w:lang w:val="es-US"/>
        </w:rPr>
      </w:pPr>
      <w:r w:rsidRPr="00405422">
        <w:rPr>
          <w:sz w:val="14"/>
          <w:lang w:val="es-US"/>
        </w:rPr>
        <w:t>Brandenstein, Dan</w:t>
      </w:r>
    </w:p>
    <w:p w14:paraId="08547304" w14:textId="77777777" w:rsidR="00414CED" w:rsidRPr="00405422" w:rsidRDefault="00414CED" w:rsidP="00302842">
      <w:pPr>
        <w:pStyle w:val="board"/>
        <w:framePr w:h="14117" w:hRule="exact" w:wrap="around" w:x="841" w:y="-719"/>
        <w:spacing w:beforeLines="20" w:before="48"/>
        <w:rPr>
          <w:sz w:val="14"/>
          <w:lang w:val="es-US"/>
        </w:rPr>
      </w:pPr>
      <w:r w:rsidRPr="00405422">
        <w:rPr>
          <w:sz w:val="14"/>
          <w:lang w:val="es-US"/>
        </w:rPr>
        <w:t>Cabana, Robert</w:t>
      </w:r>
      <w:r w:rsidR="00EB1175" w:rsidRPr="00405422">
        <w:rPr>
          <w:sz w:val="14"/>
          <w:lang w:val="es-US"/>
        </w:rPr>
        <w:t xml:space="preserve"> D.</w:t>
      </w:r>
    </w:p>
    <w:p w14:paraId="2ACD198D"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Campbell, Donald J. </w:t>
      </w:r>
    </w:p>
    <w:p w14:paraId="1959F97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Carr, Jeffrey E. </w:t>
      </w:r>
    </w:p>
    <w:p w14:paraId="2BC2EE8B"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Carreau, Mark E. </w:t>
      </w:r>
    </w:p>
    <w:p w14:paraId="70460E74"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Cernan, Eugene </w:t>
      </w:r>
    </w:p>
    <w:p w14:paraId="4AA56EAD" w14:textId="77777777" w:rsidR="00414CED" w:rsidRDefault="00414CED" w:rsidP="00302842">
      <w:pPr>
        <w:pStyle w:val="board"/>
        <w:framePr w:h="14117" w:hRule="exact" w:wrap="around" w:x="841" w:y="-719"/>
        <w:spacing w:beforeLines="20" w:before="48"/>
        <w:rPr>
          <w:sz w:val="14"/>
        </w:rPr>
      </w:pPr>
      <w:r>
        <w:rPr>
          <w:sz w:val="14"/>
        </w:rPr>
        <w:t>Chilton, Kevin P.</w:t>
      </w:r>
    </w:p>
    <w:p w14:paraId="4793CA7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Coats, Michael L. </w:t>
      </w:r>
    </w:p>
    <w:p w14:paraId="0BCB65D1" w14:textId="77777777" w:rsidR="00414CED" w:rsidRPr="00032575" w:rsidRDefault="00414CED" w:rsidP="00302842">
      <w:pPr>
        <w:pStyle w:val="board"/>
        <w:framePr w:h="14117" w:hRule="exact" w:wrap="around" w:x="841" w:y="-719"/>
        <w:spacing w:beforeLines="20" w:before="48"/>
        <w:rPr>
          <w:sz w:val="14"/>
        </w:rPr>
      </w:pPr>
      <w:r w:rsidRPr="00032575">
        <w:rPr>
          <w:sz w:val="14"/>
        </w:rPr>
        <w:t>Collins, Eileen M.</w:t>
      </w:r>
    </w:p>
    <w:p w14:paraId="150DBEF2"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Covey, Richard O. </w:t>
      </w:r>
    </w:p>
    <w:p w14:paraId="4B63105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Crippen, Robert </w:t>
      </w:r>
    </w:p>
    <w:p w14:paraId="3276F648"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Culbertson, Jr., Frank L. </w:t>
      </w:r>
    </w:p>
    <w:p w14:paraId="18D2FABB" w14:textId="77777777" w:rsidR="00414CED" w:rsidRPr="00032575" w:rsidRDefault="00414CED" w:rsidP="00302842">
      <w:pPr>
        <w:pStyle w:val="board"/>
        <w:framePr w:h="14117" w:hRule="exact" w:wrap="around" w:x="841" w:y="-719"/>
        <w:spacing w:beforeLines="20" w:before="48"/>
        <w:rPr>
          <w:sz w:val="14"/>
        </w:rPr>
      </w:pPr>
      <w:proofErr w:type="spellStart"/>
      <w:r w:rsidRPr="00032575">
        <w:rPr>
          <w:sz w:val="14"/>
        </w:rPr>
        <w:t>Dittemore</w:t>
      </w:r>
      <w:proofErr w:type="spellEnd"/>
      <w:r w:rsidRPr="00032575">
        <w:rPr>
          <w:sz w:val="14"/>
        </w:rPr>
        <w:t xml:space="preserve">, Ronald D. </w:t>
      </w:r>
    </w:p>
    <w:p w14:paraId="70E991D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Engle, Joe H. </w:t>
      </w:r>
    </w:p>
    <w:p w14:paraId="4B8D41B2"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Fuqua, Donald </w:t>
      </w:r>
    </w:p>
    <w:p w14:paraId="051E19EB"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Gerstenmaier, William H. </w:t>
      </w:r>
    </w:p>
    <w:p w14:paraId="6ED4EE16"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Glenn, Jr., John H. </w:t>
      </w:r>
    </w:p>
    <w:p w14:paraId="79BEB827"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Griffin, Gerald D. </w:t>
      </w:r>
    </w:p>
    <w:p w14:paraId="24AB9B3E" w14:textId="77777777" w:rsidR="00414CED" w:rsidRDefault="00414CED" w:rsidP="00302842">
      <w:pPr>
        <w:pStyle w:val="board"/>
        <w:framePr w:h="14117" w:hRule="exact" w:wrap="around" w:x="841" w:y="-719"/>
        <w:spacing w:beforeLines="20" w:before="48"/>
        <w:rPr>
          <w:sz w:val="14"/>
        </w:rPr>
      </w:pPr>
      <w:r>
        <w:rPr>
          <w:sz w:val="14"/>
        </w:rPr>
        <w:t>Griffin, Michael D.</w:t>
      </w:r>
    </w:p>
    <w:p w14:paraId="5A2B652B" w14:textId="77777777" w:rsidR="00414CED" w:rsidRPr="00032575" w:rsidRDefault="00414CED" w:rsidP="00302842">
      <w:pPr>
        <w:pStyle w:val="board"/>
        <w:framePr w:h="14117" w:hRule="exact" w:wrap="around" w:x="841" w:y="-719"/>
        <w:spacing w:beforeLines="20" w:before="48"/>
        <w:rPr>
          <w:sz w:val="14"/>
        </w:rPr>
      </w:pPr>
      <w:proofErr w:type="spellStart"/>
      <w:r w:rsidRPr="00032575">
        <w:rPr>
          <w:sz w:val="14"/>
        </w:rPr>
        <w:t>Hartz</w:t>
      </w:r>
      <w:proofErr w:type="spellEnd"/>
      <w:r w:rsidRPr="00032575">
        <w:rPr>
          <w:sz w:val="14"/>
        </w:rPr>
        <w:t xml:space="preserve">, Jim </w:t>
      </w:r>
    </w:p>
    <w:p w14:paraId="4DD4F62A" w14:textId="77777777" w:rsidR="00414CED" w:rsidRPr="00032575" w:rsidRDefault="00414CED" w:rsidP="00302842">
      <w:pPr>
        <w:pStyle w:val="board"/>
        <w:framePr w:h="14117" w:hRule="exact" w:wrap="around" w:x="841" w:y="-719"/>
        <w:spacing w:beforeLines="20" w:before="48"/>
        <w:rPr>
          <w:sz w:val="14"/>
        </w:rPr>
      </w:pPr>
      <w:r w:rsidRPr="00032575">
        <w:rPr>
          <w:sz w:val="14"/>
        </w:rPr>
        <w:t>Heflin, J. Milt</w:t>
      </w:r>
    </w:p>
    <w:p w14:paraId="7DF49766"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Hendershot, Cynthia </w:t>
      </w:r>
    </w:p>
    <w:p w14:paraId="2B6124B5" w14:textId="77777777" w:rsidR="00414CED" w:rsidRDefault="00414CED" w:rsidP="00302842">
      <w:pPr>
        <w:pStyle w:val="board"/>
        <w:framePr w:h="14117" w:hRule="exact" w:wrap="around" w:x="841" w:y="-719"/>
        <w:spacing w:beforeLines="20" w:before="48"/>
        <w:rPr>
          <w:sz w:val="14"/>
        </w:rPr>
      </w:pPr>
      <w:r>
        <w:rPr>
          <w:sz w:val="14"/>
        </w:rPr>
        <w:t>Hieb, Richard J.</w:t>
      </w:r>
    </w:p>
    <w:p w14:paraId="48CA08F2"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Hill, Shepard W. </w:t>
      </w:r>
    </w:p>
    <w:p w14:paraId="09C619E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Holloway, Tommy W. </w:t>
      </w:r>
    </w:p>
    <w:p w14:paraId="0FDCCC0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Hutchinson, Neil B. </w:t>
      </w:r>
    </w:p>
    <w:p w14:paraId="248AD30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Hutchison, Kay Bailey </w:t>
      </w:r>
    </w:p>
    <w:p w14:paraId="7CCD66E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Johnson, Sandra G. </w:t>
      </w:r>
    </w:p>
    <w:p w14:paraId="6EF1F686" w14:textId="77777777" w:rsidR="00414CED" w:rsidRPr="00032575" w:rsidRDefault="00414CED" w:rsidP="00302842">
      <w:pPr>
        <w:pStyle w:val="board"/>
        <w:framePr w:h="14117" w:hRule="exact" w:wrap="around" w:x="841" w:y="-719"/>
        <w:spacing w:beforeLines="20" w:before="48"/>
        <w:rPr>
          <w:sz w:val="14"/>
        </w:rPr>
      </w:pPr>
      <w:r w:rsidRPr="00032575">
        <w:rPr>
          <w:sz w:val="14"/>
        </w:rPr>
        <w:t>Karas, John C.</w:t>
      </w:r>
    </w:p>
    <w:p w14:paraId="22E951B8" w14:textId="7AF796FC" w:rsidR="00414CED" w:rsidRPr="00032575" w:rsidRDefault="00414CED" w:rsidP="00302842">
      <w:pPr>
        <w:pStyle w:val="board"/>
        <w:framePr w:h="14117" w:hRule="exact" w:wrap="around" w:x="841" w:y="-719"/>
        <w:spacing w:beforeLines="20" w:before="48"/>
        <w:rPr>
          <w:sz w:val="14"/>
        </w:rPr>
      </w:pPr>
      <w:r w:rsidRPr="00032575">
        <w:rPr>
          <w:sz w:val="14"/>
        </w:rPr>
        <w:t xml:space="preserve">Kerwin, Joseph P.  </w:t>
      </w:r>
    </w:p>
    <w:p w14:paraId="6BF0C96C" w14:textId="77777777" w:rsidR="00414CED" w:rsidRPr="00032575" w:rsidRDefault="00414CED" w:rsidP="00302842">
      <w:pPr>
        <w:pStyle w:val="board"/>
        <w:framePr w:h="14117" w:hRule="exact" w:wrap="around" w:x="841" w:y="-719"/>
        <w:spacing w:beforeLines="20" w:before="48"/>
        <w:rPr>
          <w:sz w:val="14"/>
        </w:rPr>
      </w:pPr>
      <w:r w:rsidRPr="00032575">
        <w:rPr>
          <w:sz w:val="14"/>
        </w:rPr>
        <w:t>Kranz, Eugene F.</w:t>
      </w:r>
    </w:p>
    <w:p w14:paraId="0F6C1C5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Kropp, Debbie </w:t>
      </w:r>
    </w:p>
    <w:p w14:paraId="4186E814" w14:textId="77777777" w:rsidR="00414CED" w:rsidRDefault="00414CED" w:rsidP="00302842">
      <w:pPr>
        <w:pStyle w:val="board"/>
        <w:framePr w:h="14117" w:hRule="exact" w:wrap="around" w:x="841" w:y="-719"/>
        <w:spacing w:beforeLines="20" w:before="48"/>
        <w:rPr>
          <w:sz w:val="14"/>
        </w:rPr>
      </w:pPr>
      <w:r w:rsidRPr="00032575">
        <w:rPr>
          <w:sz w:val="14"/>
        </w:rPr>
        <w:t xml:space="preserve">Lunney, Glynn S. </w:t>
      </w:r>
    </w:p>
    <w:p w14:paraId="6F8217E3" w14:textId="77777777" w:rsidR="00EB1175" w:rsidRPr="00032575" w:rsidRDefault="00EB1175" w:rsidP="00302842">
      <w:pPr>
        <w:pStyle w:val="board"/>
        <w:framePr w:h="14117" w:hRule="exact" w:wrap="around" w:x="841" w:y="-719"/>
        <w:spacing w:beforeLines="20" w:before="48"/>
        <w:rPr>
          <w:sz w:val="14"/>
        </w:rPr>
      </w:pPr>
      <w:r>
        <w:rPr>
          <w:sz w:val="14"/>
        </w:rPr>
        <w:t>Magnus, Sandra H.</w:t>
      </w:r>
    </w:p>
    <w:p w14:paraId="6CDB4A63" w14:textId="77777777" w:rsidR="00414CED" w:rsidRDefault="00414CED" w:rsidP="00302842">
      <w:pPr>
        <w:pStyle w:val="board"/>
        <w:framePr w:h="14117" w:hRule="exact" w:wrap="around" w:x="841" w:y="-719"/>
        <w:spacing w:beforeLines="20" w:before="48"/>
        <w:rPr>
          <w:sz w:val="14"/>
        </w:rPr>
      </w:pPr>
      <w:r>
        <w:rPr>
          <w:sz w:val="14"/>
        </w:rPr>
        <w:t>Mitchell, Bob</w:t>
      </w:r>
    </w:p>
    <w:p w14:paraId="33C1999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Mueller, George E. </w:t>
      </w:r>
    </w:p>
    <w:p w14:paraId="252E5023" w14:textId="77777777" w:rsidR="00414CED" w:rsidRDefault="00414CED" w:rsidP="00302842">
      <w:pPr>
        <w:pStyle w:val="board"/>
        <w:framePr w:h="14117" w:hRule="exact" w:wrap="around" w:x="841" w:y="-719"/>
        <w:spacing w:beforeLines="20" w:before="48"/>
        <w:rPr>
          <w:sz w:val="14"/>
        </w:rPr>
      </w:pPr>
      <w:proofErr w:type="spellStart"/>
      <w:r>
        <w:rPr>
          <w:sz w:val="14"/>
        </w:rPr>
        <w:t>Nield</w:t>
      </w:r>
      <w:proofErr w:type="spellEnd"/>
      <w:r>
        <w:rPr>
          <w:sz w:val="14"/>
        </w:rPr>
        <w:t>, George C.</w:t>
      </w:r>
    </w:p>
    <w:p w14:paraId="7CC5021D"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O’Brien, Miles </w:t>
      </w:r>
    </w:p>
    <w:p w14:paraId="2CEF039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Parsons, William W. </w:t>
      </w:r>
    </w:p>
    <w:p w14:paraId="686A0887" w14:textId="77777777" w:rsidR="00414CED" w:rsidRDefault="00414CED" w:rsidP="00302842">
      <w:pPr>
        <w:pStyle w:val="board"/>
        <w:framePr w:h="14117" w:hRule="exact" w:wrap="around" w:x="841" w:y="-719"/>
        <w:spacing w:beforeLines="20" w:before="48"/>
        <w:rPr>
          <w:sz w:val="14"/>
        </w:rPr>
      </w:pPr>
      <w:r>
        <w:rPr>
          <w:sz w:val="14"/>
        </w:rPr>
        <w:t>Pavlovich, J. Gregory</w:t>
      </w:r>
    </w:p>
    <w:p w14:paraId="46D61E3A" w14:textId="77777777" w:rsidR="00414CED" w:rsidRPr="00032575" w:rsidRDefault="00414CED" w:rsidP="00302842">
      <w:pPr>
        <w:pStyle w:val="board"/>
        <w:framePr w:h="14117" w:hRule="exact" w:wrap="around" w:x="841" w:y="-719"/>
        <w:spacing w:beforeLines="20" w:before="48"/>
        <w:rPr>
          <w:sz w:val="14"/>
        </w:rPr>
      </w:pPr>
      <w:r w:rsidRPr="00032575">
        <w:rPr>
          <w:sz w:val="14"/>
        </w:rPr>
        <w:t>Pickens, III, Thomas B.</w:t>
      </w:r>
    </w:p>
    <w:p w14:paraId="1F52623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Pulham, Elliot G. </w:t>
      </w:r>
    </w:p>
    <w:p w14:paraId="368F05A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Readdy, William F. </w:t>
      </w:r>
    </w:p>
    <w:p w14:paraId="27D9263F"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Reightler, Kenneth S. </w:t>
      </w:r>
    </w:p>
    <w:p w14:paraId="509D1068"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Schmitt, Harrison H. </w:t>
      </w:r>
    </w:p>
    <w:p w14:paraId="348B579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Shaw, Brewster H. </w:t>
      </w:r>
    </w:p>
    <w:p w14:paraId="60AC5F0C" w14:textId="77777777" w:rsidR="00414CED" w:rsidRDefault="00414CED" w:rsidP="00302842">
      <w:pPr>
        <w:pStyle w:val="board"/>
        <w:framePr w:h="14117" w:hRule="exact" w:wrap="around" w:x="841" w:y="-719"/>
        <w:spacing w:beforeLines="20" w:before="48"/>
        <w:rPr>
          <w:sz w:val="14"/>
        </w:rPr>
      </w:pPr>
      <w:r w:rsidRPr="00032575">
        <w:rPr>
          <w:sz w:val="14"/>
        </w:rPr>
        <w:t xml:space="preserve">Short, Tom W. </w:t>
      </w:r>
    </w:p>
    <w:p w14:paraId="4FC740BA" w14:textId="77777777" w:rsidR="00414CED" w:rsidRPr="00032575" w:rsidRDefault="00414CED" w:rsidP="00302842">
      <w:pPr>
        <w:pStyle w:val="board"/>
        <w:framePr w:h="14117" w:hRule="exact" w:wrap="around" w:x="841" w:y="-719"/>
        <w:spacing w:beforeLines="20" w:before="48"/>
        <w:rPr>
          <w:sz w:val="14"/>
        </w:rPr>
      </w:pPr>
      <w:r>
        <w:rPr>
          <w:sz w:val="14"/>
        </w:rPr>
        <w:t>Sirangelo, Mark N.</w:t>
      </w:r>
    </w:p>
    <w:p w14:paraId="2A0AF298" w14:textId="77777777" w:rsidR="00414CED" w:rsidRPr="00032575" w:rsidRDefault="00414CED" w:rsidP="00302842">
      <w:pPr>
        <w:pStyle w:val="board"/>
        <w:framePr w:h="14117" w:hRule="exact" w:wrap="around" w:x="841" w:y="-719"/>
        <w:spacing w:beforeLines="20" w:before="48"/>
        <w:rPr>
          <w:sz w:val="16"/>
        </w:rPr>
      </w:pPr>
      <w:r w:rsidRPr="00032575">
        <w:rPr>
          <w:sz w:val="14"/>
        </w:rPr>
        <w:t>Stafford</w:t>
      </w:r>
      <w:r w:rsidRPr="00032575">
        <w:rPr>
          <w:sz w:val="16"/>
        </w:rPr>
        <w:t xml:space="preserve">, </w:t>
      </w:r>
      <w:r w:rsidRPr="00032575">
        <w:rPr>
          <w:sz w:val="14"/>
        </w:rPr>
        <w:t xml:space="preserve">Thomas P. </w:t>
      </w:r>
    </w:p>
    <w:p w14:paraId="01096E97"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Staples, William A. </w:t>
      </w:r>
    </w:p>
    <w:p w14:paraId="61E44143"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Stephens, Richard D. </w:t>
      </w:r>
    </w:p>
    <w:p w14:paraId="0CA8A034"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Truly, Richard H. </w:t>
      </w:r>
    </w:p>
    <w:p w14:paraId="3C16A94E" w14:textId="77777777" w:rsidR="00414CED" w:rsidRDefault="00414CED" w:rsidP="00302842">
      <w:pPr>
        <w:pStyle w:val="board"/>
        <w:framePr w:h="14117" w:hRule="exact" w:wrap="around" w:x="841" w:y="-719"/>
        <w:spacing w:beforeLines="20" w:before="48"/>
        <w:rPr>
          <w:sz w:val="14"/>
        </w:rPr>
      </w:pPr>
      <w:r w:rsidRPr="00032575">
        <w:rPr>
          <w:sz w:val="14"/>
        </w:rPr>
        <w:t xml:space="preserve">Vantine, William </w:t>
      </w:r>
    </w:p>
    <w:p w14:paraId="4C69FAF0" w14:textId="77777777" w:rsidR="00414CED" w:rsidRPr="00032575" w:rsidRDefault="00414CED" w:rsidP="00302842">
      <w:pPr>
        <w:pStyle w:val="board"/>
        <w:framePr w:h="14117" w:hRule="exact" w:wrap="around" w:x="841" w:y="-719"/>
        <w:spacing w:beforeLines="20" w:before="48"/>
        <w:rPr>
          <w:sz w:val="14"/>
        </w:rPr>
      </w:pPr>
      <w:r>
        <w:rPr>
          <w:sz w:val="14"/>
        </w:rPr>
        <w:t>Whitesides, George</w:t>
      </w:r>
    </w:p>
    <w:p w14:paraId="18CCAEB8"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Young, John W. </w:t>
      </w:r>
    </w:p>
    <w:p w14:paraId="7BC34439" w14:textId="606392FD" w:rsidR="00714441" w:rsidRPr="00AE6B7D" w:rsidRDefault="00DA2FA5" w:rsidP="00714441">
      <w:pPr>
        <w:rPr>
          <w:rFonts w:ascii="Times New Roman" w:hAnsi="Times New Roman"/>
          <w:color w:val="000000"/>
          <w:szCs w:val="24"/>
        </w:rPr>
      </w:pPr>
      <w:r w:rsidRPr="00573A60">
        <w:rPr>
          <w:rFonts w:ascii="Times New Roman" w:hAnsi="Times New Roman"/>
          <w:b/>
          <w:bCs/>
          <w:color w:val="000000"/>
          <w:szCs w:val="24"/>
        </w:rPr>
        <w:t> </w:t>
      </w:r>
      <w:r w:rsidR="00714441" w:rsidRPr="00AE6B7D">
        <w:rPr>
          <w:rFonts w:ascii="Times New Roman" w:hAnsi="Times New Roman"/>
          <w:b/>
          <w:bCs/>
          <w:color w:val="000000"/>
          <w:szCs w:val="24"/>
        </w:rPr>
        <w:t>For Immediate Release</w:t>
      </w:r>
      <w:r w:rsidR="00714441" w:rsidRPr="00AE6B7D">
        <w:rPr>
          <w:rFonts w:ascii="Times New Roman" w:hAnsi="Times New Roman"/>
          <w:color w:val="000000"/>
          <w:szCs w:val="24"/>
        </w:rPr>
        <w:tab/>
      </w:r>
      <w:r w:rsidR="00714441" w:rsidRPr="00AE6B7D">
        <w:rPr>
          <w:rFonts w:ascii="Times New Roman" w:hAnsi="Times New Roman"/>
          <w:color w:val="000000"/>
          <w:szCs w:val="24"/>
        </w:rPr>
        <w:tab/>
      </w:r>
      <w:r w:rsidR="00714441" w:rsidRPr="00AE6B7D">
        <w:rPr>
          <w:rFonts w:ascii="Times New Roman" w:hAnsi="Times New Roman"/>
          <w:color w:val="000000"/>
          <w:szCs w:val="24"/>
        </w:rPr>
        <w:tab/>
      </w:r>
      <w:r w:rsidR="00714441" w:rsidRPr="00AE6B7D">
        <w:rPr>
          <w:rFonts w:ascii="Times New Roman" w:hAnsi="Times New Roman"/>
          <w:color w:val="000000"/>
          <w:szCs w:val="24"/>
        </w:rPr>
        <w:tab/>
      </w:r>
      <w:r w:rsidR="00714441" w:rsidRPr="00AE6B7D">
        <w:rPr>
          <w:rFonts w:ascii="Times New Roman" w:hAnsi="Times New Roman"/>
          <w:color w:val="000000"/>
          <w:szCs w:val="24"/>
        </w:rPr>
        <w:tab/>
      </w:r>
      <w:r w:rsidR="00A2647D">
        <w:rPr>
          <w:rFonts w:ascii="Times New Roman" w:hAnsi="Times New Roman"/>
          <w:color w:val="000000"/>
          <w:szCs w:val="24"/>
        </w:rPr>
        <w:t>April 27</w:t>
      </w:r>
      <w:r w:rsidR="00714441">
        <w:rPr>
          <w:rFonts w:ascii="Times New Roman" w:hAnsi="Times New Roman"/>
          <w:color w:val="000000"/>
          <w:szCs w:val="24"/>
        </w:rPr>
        <w:t>, 2015</w:t>
      </w:r>
    </w:p>
    <w:p w14:paraId="0D1D3074" w14:textId="77777777" w:rsidR="00714441" w:rsidRDefault="00714441" w:rsidP="00714441">
      <w:pPr>
        <w:rPr>
          <w:rFonts w:ascii="Times New Roman" w:hAnsi="Times New Roman"/>
          <w:color w:val="0000FF"/>
          <w:szCs w:val="24"/>
          <w:u w:val="single"/>
        </w:rPr>
      </w:pPr>
      <w:r w:rsidRPr="00AE6B7D">
        <w:rPr>
          <w:rFonts w:ascii="Times New Roman" w:hAnsi="Times New Roman"/>
          <w:color w:val="000000"/>
          <w:szCs w:val="24"/>
        </w:rPr>
        <w:t>Media Contact Pat Patton</w:t>
      </w:r>
      <w:r w:rsidRPr="00AE6B7D">
        <w:rPr>
          <w:rFonts w:ascii="Times New Roman" w:hAnsi="Times New Roman"/>
          <w:color w:val="000000"/>
          <w:szCs w:val="24"/>
        </w:rPr>
        <w:tab/>
      </w:r>
      <w:r w:rsidRPr="00AE6B7D">
        <w:rPr>
          <w:rFonts w:ascii="Times New Roman" w:hAnsi="Times New Roman"/>
          <w:color w:val="000000"/>
          <w:szCs w:val="24"/>
        </w:rPr>
        <w:tab/>
        <w:t>281-701-2930</w:t>
      </w:r>
      <w:r w:rsidRPr="00AE6B7D">
        <w:rPr>
          <w:rFonts w:ascii="Times New Roman" w:hAnsi="Times New Roman"/>
          <w:color w:val="000000"/>
          <w:szCs w:val="24"/>
        </w:rPr>
        <w:tab/>
      </w:r>
      <w:r w:rsidRPr="00AE6B7D">
        <w:rPr>
          <w:rFonts w:ascii="Times New Roman" w:hAnsi="Times New Roman"/>
          <w:color w:val="000000"/>
          <w:szCs w:val="24"/>
        </w:rPr>
        <w:tab/>
      </w:r>
      <w:hyperlink r:id="rId7" w:tooltip="mailto:patpatton@rnasa.org" w:history="1">
        <w:r w:rsidRPr="00AE6B7D">
          <w:rPr>
            <w:rFonts w:ascii="Times New Roman" w:hAnsi="Times New Roman"/>
            <w:color w:val="0000FF"/>
            <w:szCs w:val="24"/>
            <w:u w:val="single"/>
          </w:rPr>
          <w:t>patpatton@rnasa.org</w:t>
        </w:r>
      </w:hyperlink>
    </w:p>
    <w:p w14:paraId="33D87B6D" w14:textId="77777777" w:rsidR="00714441" w:rsidRDefault="00714441" w:rsidP="00714441">
      <w:pPr>
        <w:rPr>
          <w:rFonts w:ascii="Times New Roman" w:hAnsi="Times New Roman"/>
          <w:color w:val="0000FF"/>
          <w:szCs w:val="24"/>
          <w:u w:val="single"/>
        </w:rPr>
      </w:pPr>
    </w:p>
    <w:p w14:paraId="45248891" w14:textId="77777777" w:rsidR="00A2647D" w:rsidRDefault="00A2647D" w:rsidP="00A2647D">
      <w:pPr>
        <w:shd w:val="clear" w:color="auto" w:fill="FFFFFF"/>
        <w:rPr>
          <w:rFonts w:cs="Arial"/>
          <w:sz w:val="20"/>
        </w:rPr>
      </w:pPr>
    </w:p>
    <w:p w14:paraId="53EFD7EA" w14:textId="77777777" w:rsidR="00A2647D" w:rsidRPr="00F776B9" w:rsidRDefault="00A2647D" w:rsidP="00A2647D">
      <w:pPr>
        <w:jc w:val="center"/>
        <w:rPr>
          <w:rFonts w:ascii="Times New Roman" w:hAnsi="Times New Roman"/>
          <w:b/>
          <w:color w:val="000000"/>
          <w:sz w:val="28"/>
          <w:szCs w:val="28"/>
        </w:rPr>
      </w:pPr>
      <w:r>
        <w:rPr>
          <w:rFonts w:ascii="Times New Roman" w:hAnsi="Times New Roman"/>
          <w:b/>
          <w:color w:val="000000"/>
          <w:sz w:val="28"/>
          <w:szCs w:val="28"/>
        </w:rPr>
        <w:t xml:space="preserve">RNASA’s 2015 </w:t>
      </w:r>
      <w:r w:rsidRPr="00F776B9">
        <w:rPr>
          <w:rFonts w:ascii="Times New Roman" w:hAnsi="Times New Roman"/>
          <w:b/>
          <w:color w:val="000000"/>
          <w:sz w:val="28"/>
          <w:szCs w:val="28"/>
        </w:rPr>
        <w:t>Stellar Awards</w:t>
      </w:r>
      <w:r>
        <w:rPr>
          <w:rFonts w:ascii="Times New Roman" w:hAnsi="Times New Roman"/>
          <w:b/>
          <w:color w:val="000000"/>
          <w:sz w:val="28"/>
          <w:szCs w:val="28"/>
        </w:rPr>
        <w:t xml:space="preserve"> Winners Announced </w:t>
      </w:r>
    </w:p>
    <w:p w14:paraId="333B1CED" w14:textId="77777777" w:rsidR="00A2647D" w:rsidRDefault="00A2647D" w:rsidP="00A2647D">
      <w:pPr>
        <w:shd w:val="clear" w:color="auto" w:fill="FFFFFF"/>
        <w:rPr>
          <w:rFonts w:ascii="Times New Roman" w:hAnsi="Times New Roman"/>
          <w:b/>
          <w:bCs/>
          <w:color w:val="000000"/>
        </w:rPr>
      </w:pPr>
    </w:p>
    <w:p w14:paraId="691BBF93" w14:textId="77777777" w:rsidR="00A2647D" w:rsidRPr="008E3DCD" w:rsidRDefault="00A2647D" w:rsidP="00A2647D">
      <w:pPr>
        <w:shd w:val="clear" w:color="auto" w:fill="FFFFFF"/>
        <w:rPr>
          <w:rFonts w:ascii="Times New Roman" w:hAnsi="Times New Roman"/>
          <w:color w:val="000000"/>
        </w:rPr>
      </w:pPr>
      <w:r w:rsidRPr="008E3DCD">
        <w:rPr>
          <w:rFonts w:ascii="Times New Roman" w:hAnsi="Times New Roman"/>
          <w:b/>
          <w:bCs/>
          <w:color w:val="000000"/>
        </w:rPr>
        <w:t>HOUSTON, Texas</w:t>
      </w:r>
      <w:r>
        <w:rPr>
          <w:rFonts w:ascii="Times New Roman" w:hAnsi="Times New Roman"/>
          <w:color w:val="000000"/>
        </w:rPr>
        <w:t> (</w:t>
      </w:r>
      <w:r w:rsidRPr="004A1DE1">
        <w:rPr>
          <w:rFonts w:ascii="Times New Roman" w:hAnsi="Times New Roman"/>
          <w:b/>
          <w:color w:val="000000"/>
        </w:rPr>
        <w:t>April 27, 2015</w:t>
      </w:r>
      <w:r w:rsidRPr="008E3DCD">
        <w:rPr>
          <w:rFonts w:ascii="Times New Roman" w:hAnsi="Times New Roman"/>
          <w:color w:val="000000"/>
        </w:rPr>
        <w:t>).  The Rotary National Award for Space Achievement (</w:t>
      </w:r>
      <w:r w:rsidRPr="008E3DCD">
        <w:rPr>
          <w:rFonts w:ascii="Times New Roman" w:hAnsi="Times New Roman"/>
          <w:b/>
          <w:bCs/>
          <w:color w:val="000000"/>
        </w:rPr>
        <w:t>RNASA</w:t>
      </w:r>
      <w:r w:rsidRPr="008E3DCD">
        <w:rPr>
          <w:rFonts w:ascii="Times New Roman" w:hAnsi="Times New Roman"/>
          <w:color w:val="000000"/>
        </w:rPr>
        <w:t xml:space="preserve">) Foundation honored the dedication of the space workers at their annual awards banquet on </w:t>
      </w:r>
      <w:r>
        <w:rPr>
          <w:rFonts w:ascii="Times New Roman" w:hAnsi="Times New Roman"/>
          <w:color w:val="000000"/>
        </w:rPr>
        <w:t>Friday, April 24, 2015</w:t>
      </w:r>
      <w:r w:rsidRPr="008E3DCD">
        <w:rPr>
          <w:rFonts w:ascii="Times New Roman" w:hAnsi="Times New Roman"/>
          <w:color w:val="000000"/>
        </w:rPr>
        <w:t>, by presenting the Rotary National Award for Space Achievement (RNASA) Stellar Awards.</w:t>
      </w:r>
    </w:p>
    <w:p w14:paraId="68915F5D" w14:textId="77777777" w:rsidR="00A2647D" w:rsidRPr="008E3DCD" w:rsidRDefault="00A2647D" w:rsidP="00A2647D">
      <w:pPr>
        <w:shd w:val="clear" w:color="auto" w:fill="FFFFFF"/>
        <w:rPr>
          <w:rFonts w:ascii="Times New Roman" w:hAnsi="Times New Roman"/>
          <w:color w:val="000000"/>
        </w:rPr>
      </w:pPr>
      <w:r w:rsidRPr="008E3DCD">
        <w:rPr>
          <w:rFonts w:ascii="Times New Roman" w:hAnsi="Times New Roman"/>
          <w:color w:val="000000"/>
        </w:rPr>
        <w:t> </w:t>
      </w:r>
    </w:p>
    <w:p w14:paraId="2C046161" w14:textId="77777777" w:rsidR="00A2647D" w:rsidRPr="008E3DCD" w:rsidRDefault="00A2647D" w:rsidP="00A2647D">
      <w:pPr>
        <w:shd w:val="clear" w:color="auto" w:fill="FFFFFF"/>
        <w:rPr>
          <w:rFonts w:ascii="Times New Roman" w:hAnsi="Times New Roman"/>
          <w:color w:val="000000"/>
        </w:rPr>
      </w:pPr>
      <w:r w:rsidRPr="008E3DCD">
        <w:rPr>
          <w:rFonts w:ascii="Times New Roman" w:hAnsi="Times New Roman"/>
          <w:color w:val="000000"/>
        </w:rPr>
        <w:t>Every year, the aerospace community anxiously awaits the announcement of the Rotary National Award for Space Achievement (RNASA) Stellar Award winners. </w:t>
      </w:r>
    </w:p>
    <w:p w14:paraId="3F18A3F9" w14:textId="77777777" w:rsidR="00A2647D" w:rsidRPr="008E3DCD" w:rsidRDefault="00A2647D" w:rsidP="00A2647D">
      <w:pPr>
        <w:shd w:val="clear" w:color="auto" w:fill="FFFFFF"/>
        <w:rPr>
          <w:rFonts w:ascii="Times New Roman" w:hAnsi="Times New Roman"/>
          <w:color w:val="000000"/>
        </w:rPr>
      </w:pPr>
      <w:r w:rsidRPr="008E3DCD">
        <w:rPr>
          <w:rFonts w:ascii="Times New Roman" w:hAnsi="Times New Roman"/>
          <w:color w:val="000000"/>
        </w:rPr>
        <w:t> </w:t>
      </w:r>
    </w:p>
    <w:p w14:paraId="2F576A37" w14:textId="3F3E3653" w:rsidR="00A2647D" w:rsidRDefault="00A2647D" w:rsidP="00A2647D">
      <w:pPr>
        <w:pStyle w:val="NoSpacing"/>
        <w:rPr>
          <w:rFonts w:ascii="Times New Roman" w:hAnsi="Times New Roman"/>
          <w:color w:val="000000"/>
        </w:rPr>
      </w:pPr>
      <w:r>
        <w:rPr>
          <w:rFonts w:ascii="Times New Roman" w:hAnsi="Times New Roman"/>
          <w:color w:val="000000"/>
        </w:rPr>
        <w:t>The 2015</w:t>
      </w:r>
      <w:r w:rsidRPr="008E3DCD">
        <w:rPr>
          <w:rFonts w:ascii="Times New Roman" w:hAnsi="Times New Roman"/>
          <w:color w:val="000000"/>
        </w:rPr>
        <w:t> Stellar Awards Evaluation Panel, </w:t>
      </w:r>
      <w:r w:rsidRPr="0062465E">
        <w:rPr>
          <w:rFonts w:ascii="Times New Roman" w:hAnsi="Times New Roman" w:cs="Times New Roman"/>
          <w:b/>
          <w:bCs/>
          <w:sz w:val="24"/>
          <w:szCs w:val="24"/>
        </w:rPr>
        <w:t xml:space="preserve">Dr. Glynn S. </w:t>
      </w:r>
      <w:proofErr w:type="spellStart"/>
      <w:r w:rsidRPr="0062465E">
        <w:rPr>
          <w:rFonts w:ascii="Times New Roman" w:hAnsi="Times New Roman" w:cs="Times New Roman"/>
          <w:b/>
          <w:bCs/>
          <w:sz w:val="24"/>
          <w:szCs w:val="24"/>
        </w:rPr>
        <w:t>Lunney</w:t>
      </w:r>
      <w:proofErr w:type="spellEnd"/>
      <w:r w:rsidRPr="0062465E">
        <w:rPr>
          <w:rFonts w:ascii="Times New Roman" w:hAnsi="Times New Roman" w:cs="Times New Roman"/>
          <w:sz w:val="24"/>
          <w:szCs w:val="24"/>
        </w:rPr>
        <w:t>, </w:t>
      </w:r>
      <w:r w:rsidRPr="0062465E">
        <w:rPr>
          <w:rFonts w:ascii="Times New Roman" w:hAnsi="Times New Roman" w:cs="Times New Roman"/>
          <w:b/>
          <w:bCs/>
          <w:sz w:val="24"/>
          <w:szCs w:val="24"/>
        </w:rPr>
        <w:t>Arnold D. Aldrich</w:t>
      </w:r>
      <w:r w:rsidRPr="0062465E">
        <w:rPr>
          <w:rFonts w:ascii="Times New Roman" w:hAnsi="Times New Roman" w:cs="Times New Roman"/>
          <w:sz w:val="24"/>
          <w:szCs w:val="24"/>
        </w:rPr>
        <w:t xml:space="preserve">, </w:t>
      </w:r>
      <w:r w:rsidRPr="0062465E">
        <w:rPr>
          <w:rFonts w:ascii="Times New Roman" w:hAnsi="Times New Roman" w:cs="Times New Roman"/>
          <w:b/>
          <w:bCs/>
          <w:sz w:val="24"/>
          <w:szCs w:val="24"/>
        </w:rPr>
        <w:t xml:space="preserve">General Kevin P. Chilton, USAF (Ret.) </w:t>
      </w:r>
      <w:r w:rsidRPr="0062465E">
        <w:rPr>
          <w:rFonts w:ascii="Times New Roman" w:hAnsi="Times New Roman" w:cs="Times New Roman"/>
          <w:bCs/>
          <w:sz w:val="24"/>
          <w:szCs w:val="24"/>
        </w:rPr>
        <w:t>and</w:t>
      </w:r>
      <w:r w:rsidRPr="0062465E">
        <w:rPr>
          <w:rFonts w:ascii="Times New Roman" w:hAnsi="Times New Roman" w:cs="Times New Roman"/>
          <w:b/>
          <w:bCs/>
          <w:sz w:val="24"/>
          <w:szCs w:val="24"/>
        </w:rPr>
        <w:t xml:space="preserve"> Colonel </w:t>
      </w:r>
      <w:r w:rsidR="00856713">
        <w:rPr>
          <w:rFonts w:ascii="Times New Roman" w:hAnsi="Times New Roman" w:cs="Times New Roman"/>
          <w:b/>
          <w:sz w:val="24"/>
          <w:szCs w:val="24"/>
        </w:rPr>
        <w:t xml:space="preserve">Eileen </w:t>
      </w:r>
      <w:r w:rsidRPr="0062465E">
        <w:rPr>
          <w:rFonts w:ascii="Times New Roman" w:hAnsi="Times New Roman" w:cs="Times New Roman"/>
          <w:b/>
          <w:sz w:val="24"/>
          <w:szCs w:val="24"/>
        </w:rPr>
        <w:t>Collins</w:t>
      </w:r>
      <w:r w:rsidRPr="0062465E">
        <w:rPr>
          <w:rFonts w:ascii="Times New Roman" w:hAnsi="Times New Roman" w:cs="Times New Roman"/>
          <w:sz w:val="24"/>
          <w:szCs w:val="24"/>
        </w:rPr>
        <w:t>,</w:t>
      </w:r>
      <w:r w:rsidRPr="0062465E">
        <w:rPr>
          <w:rFonts w:ascii="Times New Roman" w:hAnsi="Times New Roman" w:cs="Times New Roman"/>
          <w:b/>
          <w:sz w:val="24"/>
          <w:szCs w:val="24"/>
        </w:rPr>
        <w:t xml:space="preserve"> </w:t>
      </w:r>
      <w:r w:rsidRPr="00B757A3">
        <w:rPr>
          <w:rFonts w:ascii="Times New Roman" w:hAnsi="Times New Roman" w:cs="Times New Roman"/>
          <w:b/>
          <w:sz w:val="24"/>
          <w:szCs w:val="24"/>
        </w:rPr>
        <w:t xml:space="preserve">USAF (Ret.) </w:t>
      </w:r>
      <w:r w:rsidRPr="008E3DCD">
        <w:rPr>
          <w:rFonts w:ascii="Times New Roman" w:hAnsi="Times New Roman"/>
          <w:color w:val="000000"/>
        </w:rPr>
        <w:t>selected the winners based on which accomplishments hold the greatest promise for furthering future act</w:t>
      </w:r>
      <w:r>
        <w:rPr>
          <w:rFonts w:ascii="Times New Roman" w:hAnsi="Times New Roman"/>
          <w:color w:val="000000"/>
        </w:rPr>
        <w:t xml:space="preserve">ivities in space and how well they meet </w:t>
      </w:r>
      <w:r w:rsidRPr="008E3DCD">
        <w:rPr>
          <w:rFonts w:ascii="Times New Roman" w:hAnsi="Times New Roman"/>
          <w:color w:val="000000"/>
        </w:rPr>
        <w:t>the goal of recognizing "unsung heroes."</w:t>
      </w:r>
    </w:p>
    <w:p w14:paraId="479282E4" w14:textId="77777777" w:rsidR="00A2647D" w:rsidRPr="008E3DCD" w:rsidRDefault="00A2647D" w:rsidP="00A2647D">
      <w:pPr>
        <w:shd w:val="clear" w:color="auto" w:fill="FFFFFF"/>
        <w:rPr>
          <w:rFonts w:ascii="Times New Roman" w:hAnsi="Times New Roman"/>
          <w:color w:val="000000"/>
        </w:rPr>
      </w:pPr>
    </w:p>
    <w:p w14:paraId="5AB44689" w14:textId="77777777" w:rsidR="00A2647D" w:rsidRPr="00B757A3" w:rsidRDefault="00A2647D" w:rsidP="00A2647D">
      <w:pPr>
        <w:shd w:val="clear" w:color="auto" w:fill="FFFFFF"/>
        <w:rPr>
          <w:rFonts w:ascii="Times New Roman" w:hAnsi="Times New Roman"/>
          <w:b/>
          <w:color w:val="000000"/>
          <w:szCs w:val="24"/>
          <w:u w:val="single"/>
        </w:rPr>
      </w:pPr>
      <w:r w:rsidRPr="00B757A3">
        <w:rPr>
          <w:rFonts w:ascii="Times New Roman" w:hAnsi="Times New Roman"/>
          <w:color w:val="000000"/>
          <w:szCs w:val="24"/>
        </w:rPr>
        <w:t xml:space="preserve">Out of </w:t>
      </w:r>
      <w:r w:rsidRPr="00B757A3">
        <w:rPr>
          <w:rFonts w:ascii="Times New Roman" w:hAnsi="Times New Roman"/>
          <w:b/>
          <w:color w:val="000000"/>
          <w:szCs w:val="24"/>
        </w:rPr>
        <w:t>147</w:t>
      </w:r>
      <w:r w:rsidRPr="00B757A3">
        <w:rPr>
          <w:rFonts w:ascii="Times New Roman" w:hAnsi="Times New Roman"/>
          <w:color w:val="000000"/>
          <w:szCs w:val="24"/>
        </w:rPr>
        <w:t xml:space="preserve"> nominations received, the Panel selected </w:t>
      </w:r>
      <w:r w:rsidRPr="00B757A3">
        <w:rPr>
          <w:rFonts w:ascii="Times New Roman" w:hAnsi="Times New Roman"/>
          <w:b/>
          <w:color w:val="000000"/>
          <w:szCs w:val="24"/>
          <w:u w:val="single"/>
        </w:rPr>
        <w:t>23</w:t>
      </w:r>
      <w:r w:rsidRPr="00B757A3">
        <w:rPr>
          <w:rFonts w:ascii="Times New Roman" w:hAnsi="Times New Roman"/>
          <w:color w:val="000000"/>
          <w:szCs w:val="24"/>
        </w:rPr>
        <w:t xml:space="preserve"> individuals and </w:t>
      </w:r>
      <w:r w:rsidRPr="00B757A3">
        <w:rPr>
          <w:rFonts w:ascii="Times New Roman" w:hAnsi="Times New Roman"/>
          <w:b/>
          <w:color w:val="000000"/>
          <w:szCs w:val="24"/>
          <w:u w:val="single"/>
        </w:rPr>
        <w:t>ten</w:t>
      </w:r>
      <w:r w:rsidRPr="00B757A3">
        <w:rPr>
          <w:rFonts w:ascii="Times New Roman" w:hAnsi="Times New Roman"/>
          <w:color w:val="000000"/>
          <w:szCs w:val="24"/>
        </w:rPr>
        <w:t xml:space="preserve"> teams for recognition.  </w:t>
      </w:r>
    </w:p>
    <w:p w14:paraId="5102CA37" w14:textId="77777777" w:rsidR="00A2647D" w:rsidRPr="00B757A3" w:rsidRDefault="00A2647D" w:rsidP="00A2647D">
      <w:pPr>
        <w:shd w:val="clear" w:color="auto" w:fill="FFFFFF"/>
        <w:rPr>
          <w:rFonts w:ascii="Times New Roman" w:hAnsi="Times New Roman"/>
          <w:b/>
          <w:color w:val="000000"/>
          <w:szCs w:val="24"/>
          <w:u w:val="single"/>
        </w:rPr>
      </w:pPr>
    </w:p>
    <w:p w14:paraId="73146EA7" w14:textId="30D45ADA" w:rsidR="00A2647D" w:rsidRPr="001F65DE" w:rsidRDefault="00A2647D" w:rsidP="00A2647D">
      <w:pPr>
        <w:shd w:val="clear" w:color="auto" w:fill="FFFFFF"/>
        <w:rPr>
          <w:rFonts w:ascii="Times New Roman" w:hAnsi="Times New Roman"/>
          <w:color w:val="000000"/>
        </w:rPr>
      </w:pPr>
      <w:r w:rsidRPr="00B757A3">
        <w:rPr>
          <w:rFonts w:ascii="Times New Roman" w:hAnsi="Times New Roman"/>
          <w:color w:val="000000"/>
          <w:szCs w:val="24"/>
        </w:rPr>
        <w:t>Prior to the evening's festivities, all nominees were treated to a behind-the-scenes tour of</w:t>
      </w:r>
      <w:r w:rsidRPr="008E3DCD">
        <w:rPr>
          <w:rFonts w:ascii="Times New Roman" w:hAnsi="Times New Roman"/>
          <w:color w:val="000000"/>
        </w:rPr>
        <w:t xml:space="preserve"> </w:t>
      </w:r>
      <w:r>
        <w:rPr>
          <w:rFonts w:ascii="Times New Roman" w:hAnsi="Times New Roman"/>
          <w:color w:val="000000"/>
        </w:rPr>
        <w:t xml:space="preserve">the </w:t>
      </w:r>
      <w:r w:rsidRPr="008E3DCD">
        <w:rPr>
          <w:rFonts w:ascii="Times New Roman" w:hAnsi="Times New Roman"/>
          <w:color w:val="000000"/>
        </w:rPr>
        <w:t>Johnson Space Center and a lunc</w:t>
      </w:r>
      <w:r>
        <w:rPr>
          <w:rFonts w:ascii="Times New Roman" w:hAnsi="Times New Roman"/>
          <w:color w:val="000000"/>
        </w:rPr>
        <w:t xml:space="preserve">heon at the </w:t>
      </w:r>
      <w:r w:rsidRPr="00186777">
        <w:rPr>
          <w:rFonts w:ascii="Times New Roman" w:hAnsi="Times New Roman"/>
          <w:color w:val="000000"/>
          <w:szCs w:val="24"/>
        </w:rPr>
        <w:t>Hilton Houston NASA Clear Lake Hotel</w:t>
      </w:r>
      <w:r w:rsidRPr="008E3DCD">
        <w:rPr>
          <w:rFonts w:ascii="Times New Roman" w:hAnsi="Times New Roman"/>
          <w:color w:val="000000"/>
        </w:rPr>
        <w:t>.  Stellar Awards Committee Chair </w:t>
      </w:r>
      <w:r w:rsidRPr="008E3DCD">
        <w:rPr>
          <w:rFonts w:ascii="Times New Roman" w:hAnsi="Times New Roman"/>
          <w:b/>
          <w:bCs/>
          <w:color w:val="000000"/>
        </w:rPr>
        <w:t xml:space="preserve">Jennifer </w:t>
      </w:r>
      <w:proofErr w:type="spellStart"/>
      <w:r w:rsidR="00B00396">
        <w:rPr>
          <w:rFonts w:ascii="Times New Roman" w:hAnsi="Times New Roman"/>
          <w:b/>
          <w:bCs/>
          <w:color w:val="000000"/>
        </w:rPr>
        <w:t>De</w:t>
      </w:r>
      <w:r w:rsidRPr="008E3DCD">
        <w:rPr>
          <w:rFonts w:ascii="Times New Roman" w:hAnsi="Times New Roman"/>
          <w:b/>
          <w:bCs/>
          <w:color w:val="000000"/>
        </w:rPr>
        <w:t>volites</w:t>
      </w:r>
      <w:proofErr w:type="spellEnd"/>
      <w:r w:rsidRPr="008E3DCD">
        <w:rPr>
          <w:rFonts w:ascii="Times New Roman" w:hAnsi="Times New Roman"/>
          <w:color w:val="000000"/>
        </w:rPr>
        <w:t> welcomed the nominees</w:t>
      </w:r>
      <w:r>
        <w:rPr>
          <w:rFonts w:ascii="Times New Roman" w:hAnsi="Times New Roman"/>
          <w:color w:val="000000"/>
        </w:rPr>
        <w:t xml:space="preserve"> and then said, </w:t>
      </w:r>
      <w:r w:rsidRPr="001F65DE">
        <w:rPr>
          <w:rFonts w:ascii="Times New Roman" w:hAnsi="Times New Roman"/>
          <w:color w:val="000000"/>
        </w:rPr>
        <w:t>"</w:t>
      </w:r>
      <w:r>
        <w:rPr>
          <w:rFonts w:ascii="Times New Roman" w:hAnsi="Times New Roman"/>
          <w:color w:val="000000"/>
        </w:rPr>
        <w:t xml:space="preserve">You are </w:t>
      </w:r>
      <w:r w:rsidRPr="001F65DE">
        <w:rPr>
          <w:rFonts w:ascii="Times New Roman" w:hAnsi="Times New Roman"/>
          <w:color w:val="000000"/>
        </w:rPr>
        <w:t xml:space="preserve">here </w:t>
      </w:r>
      <w:r>
        <w:rPr>
          <w:rFonts w:ascii="Times New Roman" w:hAnsi="Times New Roman"/>
          <w:color w:val="000000"/>
        </w:rPr>
        <w:t xml:space="preserve">because you are excellent.”  She </w:t>
      </w:r>
      <w:r w:rsidRPr="001F65DE">
        <w:rPr>
          <w:rFonts w:ascii="Times New Roman" w:hAnsi="Times New Roman"/>
          <w:color w:val="000000"/>
        </w:rPr>
        <w:t>asked the nominees to consider using their excellence to provide leadership to others, take on mentoring, and to also take risks and get outside of their comfort zones with regard to what</w:t>
      </w:r>
      <w:r>
        <w:rPr>
          <w:rFonts w:ascii="Times New Roman" w:hAnsi="Times New Roman"/>
          <w:color w:val="000000"/>
        </w:rPr>
        <w:t xml:space="preserve"> they already do well.</w:t>
      </w:r>
      <w:r w:rsidRPr="001F65DE">
        <w:rPr>
          <w:rFonts w:ascii="Times New Roman" w:hAnsi="Times New Roman"/>
          <w:color w:val="000000"/>
        </w:rPr>
        <w:t xml:space="preserve">  </w:t>
      </w:r>
    </w:p>
    <w:p w14:paraId="71E5F23A" w14:textId="77777777" w:rsidR="00A2647D" w:rsidRDefault="00A2647D" w:rsidP="00A2647D">
      <w:pPr>
        <w:shd w:val="clear" w:color="auto" w:fill="FFFFFF"/>
        <w:rPr>
          <w:rFonts w:ascii="Times New Roman" w:hAnsi="Times New Roman"/>
          <w:color w:val="000000"/>
        </w:rPr>
      </w:pPr>
    </w:p>
    <w:p w14:paraId="1D8A9B20" w14:textId="77777777" w:rsidR="00A2647D" w:rsidRPr="00A922B6" w:rsidRDefault="00A2647D" w:rsidP="00A2647D">
      <w:pPr>
        <w:shd w:val="clear" w:color="auto" w:fill="FFFFFF"/>
        <w:rPr>
          <w:rFonts w:ascii="Times New Roman" w:hAnsi="Times New Roman"/>
          <w:b/>
          <w:color w:val="000000"/>
          <w:u w:val="single"/>
        </w:rPr>
      </w:pPr>
      <w:r w:rsidRPr="00BB319A">
        <w:rPr>
          <w:rFonts w:ascii="Times New Roman" w:hAnsi="Times New Roman"/>
          <w:b/>
          <w:bCs/>
          <w:color w:val="000000"/>
        </w:rPr>
        <w:t>RNASA Foundation Chairman Rodolfo González</w:t>
      </w:r>
      <w:r w:rsidRPr="008E3DCD">
        <w:rPr>
          <w:rFonts w:ascii="Times New Roman" w:hAnsi="Times New Roman"/>
          <w:color w:val="000000"/>
        </w:rPr>
        <w:t xml:space="preserve"> then told them that the RNASA Foundation's purpose is to </w:t>
      </w:r>
      <w:r w:rsidRPr="001F65DE">
        <w:rPr>
          <w:rFonts w:ascii="Times New Roman" w:hAnsi="Times New Roman"/>
          <w:b/>
          <w:color w:val="000000"/>
        </w:rPr>
        <w:t>"</w:t>
      </w:r>
      <w:r w:rsidRPr="001F65DE">
        <w:rPr>
          <w:rFonts w:ascii="Times New Roman" w:hAnsi="Times New Roman"/>
          <w:color w:val="000000"/>
        </w:rPr>
        <w:t>encourage, recognize, honor, and celebrate U.S. space achievements. We're here to honor you</w:t>
      </w:r>
      <w:r w:rsidRPr="001F65DE">
        <w:rPr>
          <w:rFonts w:ascii="Times New Roman" w:hAnsi="Times New Roman"/>
          <w:b/>
          <w:color w:val="000000"/>
        </w:rPr>
        <w:t xml:space="preserve">." </w:t>
      </w:r>
    </w:p>
    <w:p w14:paraId="696DDE6F" w14:textId="77777777" w:rsidR="00A2647D" w:rsidRPr="00A922B6" w:rsidRDefault="00A2647D" w:rsidP="00A2647D">
      <w:pPr>
        <w:shd w:val="clear" w:color="auto" w:fill="FFFFFF"/>
        <w:rPr>
          <w:rFonts w:ascii="Times New Roman" w:hAnsi="Times New Roman"/>
          <w:b/>
          <w:color w:val="000000"/>
        </w:rPr>
      </w:pPr>
      <w:r w:rsidRPr="00A922B6">
        <w:rPr>
          <w:rFonts w:ascii="Times New Roman" w:hAnsi="Times New Roman"/>
          <w:b/>
          <w:color w:val="000000"/>
        </w:rPr>
        <w:t> </w:t>
      </w:r>
    </w:p>
    <w:p w14:paraId="36FB30ED" w14:textId="77777777" w:rsidR="00A2647D" w:rsidRDefault="00A2647D" w:rsidP="00A2647D">
      <w:pPr>
        <w:shd w:val="clear" w:color="auto" w:fill="FFFFFF"/>
        <w:rPr>
          <w:rFonts w:ascii="Times New Roman" w:hAnsi="Times New Roman"/>
          <w:sz w:val="28"/>
          <w:szCs w:val="28"/>
        </w:rPr>
      </w:pPr>
      <w:r w:rsidRPr="00BB319A">
        <w:rPr>
          <w:rFonts w:ascii="Times New Roman" w:hAnsi="Times New Roman"/>
          <w:b/>
          <w:bCs/>
          <w:color w:val="000000"/>
        </w:rPr>
        <w:t>González</w:t>
      </w:r>
      <w:r w:rsidRPr="008E3DCD">
        <w:rPr>
          <w:rFonts w:ascii="Times New Roman" w:hAnsi="Times New Roman"/>
          <w:color w:val="000000"/>
        </w:rPr>
        <w:t xml:space="preserve"> </w:t>
      </w:r>
      <w:r>
        <w:rPr>
          <w:rFonts w:ascii="Times New Roman" w:hAnsi="Times New Roman"/>
          <w:color w:val="000000"/>
        </w:rPr>
        <w:t xml:space="preserve">then introduced </w:t>
      </w:r>
      <w:r w:rsidRPr="003E0333">
        <w:rPr>
          <w:rFonts w:ascii="Times New Roman" w:hAnsi="Times New Roman"/>
          <w:b/>
          <w:szCs w:val="24"/>
        </w:rPr>
        <w:t>Scott Rainey, president of the Rotary Club of Space Center</w:t>
      </w:r>
      <w:r>
        <w:rPr>
          <w:rFonts w:ascii="Times New Roman" w:hAnsi="Times New Roman"/>
          <w:szCs w:val="24"/>
        </w:rPr>
        <w:t xml:space="preserve"> who </w:t>
      </w:r>
      <w:r w:rsidRPr="003E0333">
        <w:rPr>
          <w:rFonts w:ascii="Times New Roman" w:hAnsi="Times New Roman"/>
          <w:szCs w:val="24"/>
        </w:rPr>
        <w:t>said, “Every Rotarian is an integral part of the process to wipe polio from the face of mother earth.  Right now there are only 3 countries that still have Polio; Afghanistan, Pakistan, and Nigeria.  Rotary’s single largest mission is to complete this task by 2018.  Rotary has gathered up about $1.2 Billion dollars, and along with the Bill and Melinda Gates Foundation and other sources, we have teamed to raise about $5 Billion dollars to make this happen</w:t>
      </w:r>
      <w:r>
        <w:rPr>
          <w:rFonts w:ascii="Times New Roman" w:hAnsi="Times New Roman"/>
          <w:sz w:val="28"/>
          <w:szCs w:val="28"/>
        </w:rPr>
        <w:t>”.</w:t>
      </w:r>
    </w:p>
    <w:p w14:paraId="5D90BD73" w14:textId="77777777" w:rsidR="00A2647D" w:rsidRDefault="00A2647D" w:rsidP="00A2647D">
      <w:pPr>
        <w:rPr>
          <w:rFonts w:ascii="Times New Roman" w:hAnsi="Times New Roman"/>
          <w:sz w:val="28"/>
          <w:szCs w:val="28"/>
        </w:rPr>
      </w:pPr>
    </w:p>
    <w:p w14:paraId="14C0DE50" w14:textId="77777777" w:rsidR="00A2647D" w:rsidRPr="001F65DE" w:rsidRDefault="00A2647D" w:rsidP="00A2647D">
      <w:pPr>
        <w:tabs>
          <w:tab w:val="clear" w:pos="540"/>
        </w:tabs>
        <w:overflowPunct/>
        <w:autoSpaceDE/>
        <w:autoSpaceDN/>
        <w:adjustRightInd/>
        <w:textAlignment w:val="auto"/>
        <w:rPr>
          <w:rFonts w:cs="Arial"/>
          <w:color w:val="000000"/>
          <w:sz w:val="20"/>
        </w:rPr>
      </w:pPr>
      <w:r w:rsidRPr="005F4FF7">
        <w:rPr>
          <w:rFonts w:ascii="Times New Roman" w:hAnsi="Times New Roman"/>
          <w:b/>
          <w:szCs w:val="24"/>
        </w:rPr>
        <w:t xml:space="preserve">Mark S. Geyer, Program Manager for NASA’s </w:t>
      </w:r>
      <w:hyperlink r:id="rId8" w:anchor=".Uyr-XPldV8F" w:tgtFrame="_blank" w:history="1">
        <w:r w:rsidRPr="005F4FF7">
          <w:rPr>
            <w:rFonts w:ascii="Times New Roman" w:hAnsi="Times New Roman"/>
            <w:b/>
            <w:szCs w:val="24"/>
          </w:rPr>
          <w:t>Orion Multi-Purpose Crew Vehicle</w:t>
        </w:r>
      </w:hyperlink>
      <w:r w:rsidRPr="005F4FF7">
        <w:rPr>
          <w:rFonts w:ascii="Times New Roman" w:hAnsi="Times New Roman"/>
          <w:b/>
          <w:szCs w:val="24"/>
        </w:rPr>
        <w:t xml:space="preserve"> (MCPV) </w:t>
      </w:r>
      <w:r w:rsidRPr="001F595A">
        <w:rPr>
          <w:rFonts w:ascii="Times New Roman" w:hAnsi="Times New Roman"/>
          <w:szCs w:val="24"/>
        </w:rPr>
        <w:t>was the featured speaker at the Stell</w:t>
      </w:r>
      <w:r>
        <w:rPr>
          <w:rFonts w:ascii="Times New Roman" w:hAnsi="Times New Roman"/>
          <w:szCs w:val="24"/>
        </w:rPr>
        <w:t>ar Awards Luncheon</w:t>
      </w:r>
      <w:r w:rsidRPr="001F595A">
        <w:rPr>
          <w:rFonts w:ascii="Times New Roman" w:hAnsi="Times New Roman"/>
          <w:szCs w:val="24"/>
        </w:rPr>
        <w:t xml:space="preserve">. </w:t>
      </w:r>
      <w:r w:rsidRPr="001F595A">
        <w:rPr>
          <w:rFonts w:ascii="Times New Roman" w:hAnsi="Times New Roman"/>
          <w:szCs w:val="24"/>
        </w:rPr>
        <w:lastRenderedPageBreak/>
        <w:t xml:space="preserve">Orion is NASA’s next </w:t>
      </w:r>
      <w:r w:rsidRPr="001F65DE">
        <w:rPr>
          <w:rFonts w:ascii="Times New Roman" w:hAnsi="Times New Roman"/>
          <w:szCs w:val="24"/>
        </w:rPr>
        <w:t>generation of spacecraft and was built to enable human exploration of the solar system</w:t>
      </w:r>
      <w:r w:rsidRPr="001F65DE">
        <w:rPr>
          <w:rFonts w:ascii="Times New Roman" w:hAnsi="Times New Roman"/>
          <w:color w:val="000000"/>
          <w:szCs w:val="24"/>
        </w:rPr>
        <w:t xml:space="preserve">.  Geyer gave an overview of Orion's first </w:t>
      </w:r>
      <w:r>
        <w:rPr>
          <w:rFonts w:ascii="Times New Roman" w:hAnsi="Times New Roman"/>
          <w:color w:val="000000"/>
          <w:szCs w:val="24"/>
        </w:rPr>
        <w:t xml:space="preserve">test flight and how the data </w:t>
      </w:r>
      <w:r w:rsidRPr="001F65DE">
        <w:rPr>
          <w:rFonts w:ascii="Times New Roman" w:hAnsi="Times New Roman"/>
          <w:color w:val="000000"/>
          <w:szCs w:val="24"/>
        </w:rPr>
        <w:t>from the test is helping us build a better cap</w:t>
      </w:r>
      <w:r>
        <w:rPr>
          <w:rFonts w:ascii="Times New Roman" w:hAnsi="Times New Roman"/>
          <w:color w:val="000000"/>
          <w:szCs w:val="24"/>
        </w:rPr>
        <w:t>sule for Exploration Mission 1.</w:t>
      </w:r>
      <w:r w:rsidRPr="001F65DE">
        <w:rPr>
          <w:rFonts w:cs="Arial"/>
          <w:color w:val="000000"/>
          <w:sz w:val="20"/>
        </w:rPr>
        <w:t xml:space="preserve"> </w:t>
      </w:r>
    </w:p>
    <w:p w14:paraId="461D6E5E" w14:textId="77777777" w:rsidR="00A2647D" w:rsidRPr="001F65DE" w:rsidRDefault="00A2647D" w:rsidP="00A2647D">
      <w:pPr>
        <w:tabs>
          <w:tab w:val="clear" w:pos="540"/>
        </w:tabs>
        <w:overflowPunct/>
        <w:autoSpaceDE/>
        <w:autoSpaceDN/>
        <w:adjustRightInd/>
        <w:textAlignment w:val="auto"/>
        <w:rPr>
          <w:rFonts w:cs="Arial"/>
          <w:color w:val="000000"/>
          <w:sz w:val="20"/>
        </w:rPr>
      </w:pPr>
      <w:r w:rsidRPr="001F65DE">
        <w:rPr>
          <w:rFonts w:cs="Arial"/>
          <w:color w:val="000000"/>
          <w:sz w:val="20"/>
        </w:rPr>
        <w:t xml:space="preserve">  </w:t>
      </w:r>
    </w:p>
    <w:p w14:paraId="721FD4AD" w14:textId="0F53AF7F" w:rsidR="00A2647D" w:rsidRPr="008E3DCD" w:rsidRDefault="00A2647D" w:rsidP="00A2647D">
      <w:pPr>
        <w:shd w:val="clear" w:color="auto" w:fill="FFFFFF"/>
        <w:rPr>
          <w:rFonts w:ascii="Times New Roman" w:hAnsi="Times New Roman"/>
          <w:color w:val="000000"/>
        </w:rPr>
      </w:pPr>
      <w:r w:rsidRPr="008E3DCD">
        <w:rPr>
          <w:rFonts w:ascii="Times New Roman" w:hAnsi="Times New Roman"/>
          <w:color w:val="000000"/>
        </w:rPr>
        <w:t>Each nominee received a</w:t>
      </w:r>
      <w:r w:rsidRPr="008E3DCD">
        <w:rPr>
          <w:rStyle w:val="apple-converted-space"/>
          <w:rFonts w:ascii="Times New Roman" w:hAnsi="Times New Roman"/>
          <w:color w:val="000000"/>
        </w:rPr>
        <w:t> </w:t>
      </w:r>
      <w:r w:rsidRPr="008E3DCD">
        <w:rPr>
          <w:rStyle w:val="Strong"/>
          <w:rFonts w:ascii="Times New Roman" w:hAnsi="Times New Roman"/>
          <w:color w:val="000000"/>
        </w:rPr>
        <w:t>Fisher Space Pen</w:t>
      </w:r>
      <w:r w:rsidRPr="008E3DCD">
        <w:rPr>
          <w:rStyle w:val="apple-converted-space"/>
          <w:rFonts w:ascii="Times New Roman" w:hAnsi="Times New Roman"/>
          <w:color w:val="000000"/>
        </w:rPr>
        <w:t> </w:t>
      </w:r>
      <w:r w:rsidRPr="008E3DCD">
        <w:rPr>
          <w:rFonts w:ascii="Times New Roman" w:hAnsi="Times New Roman"/>
          <w:color w:val="000000"/>
        </w:rPr>
        <w:t>donated by the company</w:t>
      </w:r>
      <w:r w:rsidR="00E91911">
        <w:rPr>
          <w:rFonts w:ascii="Times New Roman" w:hAnsi="Times New Roman"/>
          <w:color w:val="000000"/>
        </w:rPr>
        <w:t xml:space="preserve"> as well as a copy </w:t>
      </w:r>
      <w:r w:rsidR="003F70BC">
        <w:rPr>
          <w:rFonts w:ascii="Times New Roman" w:hAnsi="Times New Roman"/>
          <w:color w:val="000000"/>
        </w:rPr>
        <w:t>of the book “T</w:t>
      </w:r>
      <w:r w:rsidR="00E91911">
        <w:rPr>
          <w:rFonts w:ascii="Times New Roman" w:hAnsi="Times New Roman"/>
          <w:color w:val="000000"/>
        </w:rPr>
        <w:t>he Martian” by Andy Weir</w:t>
      </w:r>
      <w:r w:rsidRPr="008E3DCD">
        <w:rPr>
          <w:rFonts w:ascii="Times New Roman" w:hAnsi="Times New Roman"/>
          <w:color w:val="000000"/>
        </w:rPr>
        <w:t>. </w:t>
      </w:r>
      <w:r w:rsidRPr="008E3DCD">
        <w:rPr>
          <w:rStyle w:val="apple-converted-space"/>
          <w:rFonts w:ascii="Times New Roman" w:hAnsi="Times New Roman"/>
          <w:color w:val="000000"/>
        </w:rPr>
        <w:t> </w:t>
      </w:r>
      <w:r w:rsidRPr="008E3DCD">
        <w:rPr>
          <w:rFonts w:ascii="Times New Roman" w:hAnsi="Times New Roman"/>
          <w:color w:val="000000"/>
        </w:rPr>
        <w:t>The</w:t>
      </w:r>
      <w:r w:rsidRPr="008E3DCD">
        <w:rPr>
          <w:rStyle w:val="apple-converted-space"/>
          <w:rFonts w:ascii="Times New Roman" w:hAnsi="Times New Roman"/>
          <w:color w:val="000000"/>
        </w:rPr>
        <w:t> </w:t>
      </w:r>
      <w:r w:rsidRPr="008E3DCD">
        <w:rPr>
          <w:rFonts w:ascii="Times New Roman" w:hAnsi="Times New Roman"/>
          <w:b/>
          <w:bCs/>
          <w:color w:val="000000"/>
        </w:rPr>
        <w:t>Fisher Space Pen</w:t>
      </w:r>
      <w:r w:rsidRPr="008E3DCD">
        <w:rPr>
          <w:rStyle w:val="apple-converted-space"/>
          <w:rFonts w:ascii="Times New Roman" w:hAnsi="Times New Roman"/>
          <w:b/>
          <w:bCs/>
          <w:color w:val="000000"/>
        </w:rPr>
        <w:t> </w:t>
      </w:r>
      <w:r w:rsidRPr="008E3DCD">
        <w:rPr>
          <w:rFonts w:ascii="Times New Roman" w:hAnsi="Times New Roman"/>
          <w:color w:val="000000"/>
        </w:rPr>
        <w:t>was originally carried by the astronauts of the Apollo moon missions and is still used on manned space flights to this day. They are precision assembled, hand tested, and guaranteed to perform underwater, at any angle including upside down, in extreme temperatures, and of course in zero gravity</w:t>
      </w:r>
      <w:r w:rsidRPr="008E3DCD">
        <w:rPr>
          <w:rFonts w:ascii="Times New Roman" w:hAnsi="Times New Roman"/>
          <w:color w:val="000000"/>
          <w:sz w:val="27"/>
          <w:szCs w:val="27"/>
        </w:rPr>
        <w:t>.</w:t>
      </w:r>
    </w:p>
    <w:p w14:paraId="4A2EEA75" w14:textId="77777777" w:rsidR="00A2647D" w:rsidRDefault="00A2647D" w:rsidP="00A2647D">
      <w:pPr>
        <w:shd w:val="clear" w:color="auto" w:fill="FFFFFF"/>
        <w:rPr>
          <w:rFonts w:ascii="Times New Roman" w:hAnsi="Times New Roman"/>
          <w:color w:val="000000"/>
        </w:rPr>
      </w:pPr>
    </w:p>
    <w:p w14:paraId="04E55CDB" w14:textId="77777777" w:rsidR="00A2647D" w:rsidRPr="001B35D9" w:rsidRDefault="00A2647D" w:rsidP="00A2647D">
      <w:pPr>
        <w:shd w:val="clear" w:color="auto" w:fill="FFFFFF"/>
        <w:rPr>
          <w:rFonts w:ascii="Times New Roman" w:hAnsi="Times New Roman"/>
          <w:color w:val="000000"/>
        </w:rPr>
      </w:pPr>
      <w:r w:rsidRPr="008E3DCD">
        <w:rPr>
          <w:rFonts w:ascii="Times New Roman" w:hAnsi="Times New Roman"/>
          <w:color w:val="000000"/>
        </w:rPr>
        <w:t>All the Stellar nominees had their photo taken as they received a special commemorative certificate with a</w:t>
      </w:r>
      <w:r w:rsidRPr="008E3DCD">
        <w:rPr>
          <w:rStyle w:val="apple-converted-space"/>
          <w:rFonts w:ascii="Times New Roman" w:hAnsi="Times New Roman"/>
          <w:color w:val="000000"/>
        </w:rPr>
        <w:t> </w:t>
      </w:r>
      <w:r w:rsidRPr="008E3DCD">
        <w:rPr>
          <w:rFonts w:ascii="Times New Roman" w:hAnsi="Times New Roman"/>
          <w:color w:val="000000"/>
          <w:shd w:val="clear" w:color="auto" w:fill="FFFFFF"/>
        </w:rPr>
        <w:t xml:space="preserve">United States flag that was flown </w:t>
      </w:r>
      <w:r w:rsidRPr="001B35D9">
        <w:rPr>
          <w:rFonts w:ascii="Times New Roman" w:hAnsi="Times New Roman"/>
          <w:color w:val="000000"/>
          <w:shd w:val="clear" w:color="auto" w:fill="FFFFFF"/>
        </w:rPr>
        <w:t>aboard the Space Shuttle</w:t>
      </w:r>
      <w:r w:rsidRPr="001B35D9">
        <w:rPr>
          <w:rStyle w:val="apple-converted-space"/>
          <w:rFonts w:ascii="Times New Roman" w:hAnsi="Times New Roman"/>
          <w:color w:val="000000"/>
          <w:shd w:val="clear" w:color="auto" w:fill="FFFFFF"/>
        </w:rPr>
        <w:t> </w:t>
      </w:r>
      <w:r w:rsidRPr="001B35D9">
        <w:rPr>
          <w:rFonts w:ascii="Times New Roman" w:hAnsi="Times New Roman"/>
          <w:i/>
          <w:iCs/>
          <w:color w:val="000000"/>
        </w:rPr>
        <w:t>Endeavour</w:t>
      </w:r>
      <w:r w:rsidRPr="001B35D9">
        <w:rPr>
          <w:rFonts w:ascii="Times New Roman" w:hAnsi="Times New Roman"/>
          <w:color w:val="000000"/>
        </w:rPr>
        <w:t>, STS-108,</w:t>
      </w:r>
      <w:r w:rsidRPr="001B35D9">
        <w:rPr>
          <w:rStyle w:val="apple-converted-space"/>
          <w:rFonts w:ascii="Times New Roman" w:hAnsi="Times New Roman"/>
          <w:color w:val="000000"/>
          <w:shd w:val="clear" w:color="auto" w:fill="FFFFFF"/>
        </w:rPr>
        <w:t> </w:t>
      </w:r>
      <w:proofErr w:type="gramStart"/>
      <w:r w:rsidRPr="001B35D9">
        <w:rPr>
          <w:rFonts w:ascii="Times New Roman" w:hAnsi="Times New Roman"/>
          <w:color w:val="000000"/>
          <w:shd w:val="clear" w:color="auto" w:fill="FFFFFF"/>
        </w:rPr>
        <w:t>December</w:t>
      </w:r>
      <w:proofErr w:type="gramEnd"/>
      <w:r w:rsidRPr="001B35D9">
        <w:rPr>
          <w:rFonts w:ascii="Times New Roman" w:hAnsi="Times New Roman"/>
          <w:color w:val="000000"/>
          <w:shd w:val="clear" w:color="auto" w:fill="FFFFFF"/>
        </w:rPr>
        <w:t xml:space="preserve"> 5 - 17, 2001. </w:t>
      </w:r>
    </w:p>
    <w:p w14:paraId="6E27E292" w14:textId="77777777" w:rsidR="00A2647D" w:rsidRDefault="00A2647D" w:rsidP="00A2647D">
      <w:pPr>
        <w:shd w:val="clear" w:color="auto" w:fill="FFFFFF"/>
        <w:rPr>
          <w:rFonts w:ascii="Times New Roman" w:hAnsi="Times New Roman"/>
          <w:b/>
          <w:color w:val="000000"/>
          <w:u w:val="single"/>
          <w:shd w:val="clear" w:color="auto" w:fill="FFFFFF"/>
        </w:rPr>
      </w:pPr>
    </w:p>
    <w:p w14:paraId="0B2BF0E8" w14:textId="77777777" w:rsidR="00A2647D" w:rsidRDefault="00A2647D" w:rsidP="00A2647D">
      <w:pPr>
        <w:pStyle w:val="NoSpacing"/>
        <w:rPr>
          <w:rFonts w:ascii="Times New Roman" w:eastAsia="Times New Roman" w:hAnsi="Times New Roman" w:cs="Times New Roman"/>
          <w:color w:val="000000"/>
          <w:sz w:val="24"/>
          <w:szCs w:val="24"/>
        </w:rPr>
      </w:pPr>
      <w:r w:rsidRPr="00BB319A">
        <w:rPr>
          <w:rFonts w:ascii="Times New Roman" w:eastAsia="Times New Roman" w:hAnsi="Times New Roman" w:cs="Times New Roman"/>
          <w:color w:val="000000"/>
          <w:sz w:val="24"/>
          <w:szCs w:val="24"/>
        </w:rPr>
        <w:t xml:space="preserve">The Stellar Award winners were announced at the </w:t>
      </w:r>
      <w:r>
        <w:rPr>
          <w:rFonts w:ascii="Times New Roman" w:eastAsia="Times New Roman" w:hAnsi="Times New Roman" w:cs="Times New Roman"/>
          <w:color w:val="000000"/>
          <w:sz w:val="24"/>
          <w:szCs w:val="24"/>
        </w:rPr>
        <w:t xml:space="preserve">RNASA </w:t>
      </w:r>
      <w:r w:rsidRPr="00BB319A">
        <w:rPr>
          <w:rFonts w:ascii="Times New Roman" w:eastAsia="Times New Roman" w:hAnsi="Times New Roman" w:cs="Times New Roman"/>
          <w:color w:val="000000"/>
          <w:sz w:val="24"/>
          <w:szCs w:val="24"/>
        </w:rPr>
        <w:t xml:space="preserve">evening gala </w:t>
      </w:r>
      <w:r>
        <w:rPr>
          <w:rFonts w:ascii="Times New Roman" w:eastAsia="Times New Roman" w:hAnsi="Times New Roman" w:cs="Times New Roman"/>
          <w:color w:val="000000"/>
          <w:sz w:val="24"/>
          <w:szCs w:val="24"/>
        </w:rPr>
        <w:t xml:space="preserve">on April 24, 2015 </w:t>
      </w:r>
      <w:r w:rsidRPr="00BB319A">
        <w:rPr>
          <w:rFonts w:ascii="Times New Roman" w:eastAsia="Times New Roman" w:hAnsi="Times New Roman" w:cs="Times New Roman"/>
          <w:color w:val="000000"/>
          <w:sz w:val="24"/>
          <w:szCs w:val="24"/>
        </w:rPr>
        <w:t>by</w:t>
      </w:r>
      <w:r>
        <w:rPr>
          <w:rFonts w:ascii="Times New Roman" w:hAnsi="Times New Roman"/>
          <w:color w:val="000000"/>
          <w:szCs w:val="24"/>
        </w:rPr>
        <w:t xml:space="preserve"> </w:t>
      </w:r>
      <w:r w:rsidRPr="00924796">
        <w:rPr>
          <w:rFonts w:ascii="Times New Roman" w:hAnsi="Times New Roman" w:cs="Times New Roman"/>
          <w:sz w:val="24"/>
          <w:szCs w:val="24"/>
        </w:rPr>
        <w:t xml:space="preserve">Astronaut and </w:t>
      </w:r>
      <w:hyperlink r:id="rId9" w:tgtFrame="_blank" w:tooltip="http://en.wikipedia.org/wiki/United_States_Marine_Corps" w:history="1">
        <w:r w:rsidRPr="00924796">
          <w:rPr>
            <w:rFonts w:ascii="Times New Roman" w:hAnsi="Times New Roman" w:cs="Times New Roman"/>
            <w:sz w:val="24"/>
            <w:szCs w:val="24"/>
          </w:rPr>
          <w:t>United States Marine Corps</w:t>
        </w:r>
      </w:hyperlink>
      <w:r w:rsidRPr="00924796">
        <w:rPr>
          <w:rFonts w:ascii="Times New Roman" w:hAnsi="Times New Roman" w:cs="Times New Roman"/>
          <w:sz w:val="24"/>
          <w:szCs w:val="24"/>
        </w:rPr>
        <w:t xml:space="preserve"> </w:t>
      </w:r>
      <w:r w:rsidRPr="00606B97">
        <w:rPr>
          <w:rFonts w:ascii="Times New Roman" w:hAnsi="Times New Roman" w:cs="Times New Roman"/>
          <w:b/>
          <w:sz w:val="24"/>
          <w:szCs w:val="24"/>
        </w:rPr>
        <w:t>Col.</w:t>
      </w:r>
      <w:r>
        <w:rPr>
          <w:rFonts w:ascii="Times New Roman" w:hAnsi="Times New Roman" w:cs="Times New Roman"/>
          <w:sz w:val="24"/>
          <w:szCs w:val="24"/>
        </w:rPr>
        <w:t xml:space="preserve"> </w:t>
      </w:r>
      <w:r w:rsidRPr="00924796">
        <w:rPr>
          <w:rFonts w:ascii="Times New Roman" w:hAnsi="Times New Roman" w:cs="Times New Roman"/>
          <w:b/>
          <w:sz w:val="24"/>
          <w:szCs w:val="24"/>
        </w:rPr>
        <w:t>Randy “Komrade” Bresnik</w:t>
      </w:r>
      <w:r w:rsidRPr="00924796">
        <w:rPr>
          <w:rFonts w:ascii="Times New Roman" w:hAnsi="Times New Roman" w:cs="Times New Roman"/>
          <w:sz w:val="24"/>
          <w:szCs w:val="24"/>
        </w:rPr>
        <w:t xml:space="preserve"> - </w:t>
      </w:r>
      <w:hyperlink r:id="rId10" w:tgtFrame="_blank" w:tooltip="http://en.wikipedia.org/wiki/STS-129" w:history="1">
        <w:r w:rsidRPr="00924796">
          <w:rPr>
            <w:rFonts w:ascii="Times New Roman" w:hAnsi="Times New Roman" w:cs="Times New Roman"/>
            <w:sz w:val="24"/>
            <w:szCs w:val="24"/>
          </w:rPr>
          <w:t>STS-129</w:t>
        </w:r>
      </w:hyperlink>
      <w:r>
        <w:rPr>
          <w:rFonts w:ascii="Times New Roman" w:hAnsi="Times New Roman" w:cs="Times New Roman"/>
          <w:sz w:val="24"/>
          <w:szCs w:val="24"/>
        </w:rPr>
        <w:t xml:space="preserve"> and </w:t>
      </w:r>
      <w:r w:rsidRPr="00924796">
        <w:rPr>
          <w:rFonts w:ascii="Times New Roman" w:hAnsi="Times New Roman" w:cs="Times New Roman"/>
          <w:sz w:val="24"/>
          <w:szCs w:val="24"/>
        </w:rPr>
        <w:t>Astronaut </w:t>
      </w:r>
      <w:r w:rsidRPr="00924796">
        <w:rPr>
          <w:rFonts w:ascii="Times New Roman" w:hAnsi="Times New Roman" w:cs="Times New Roman"/>
          <w:b/>
          <w:sz w:val="24"/>
          <w:szCs w:val="24"/>
        </w:rPr>
        <w:t>Tracy Caldwell Dyson</w:t>
      </w:r>
      <w:r w:rsidRPr="00924796">
        <w:rPr>
          <w:rFonts w:ascii="Times New Roman" w:hAnsi="Times New Roman" w:cs="Times New Roman"/>
          <w:sz w:val="24"/>
          <w:szCs w:val="24"/>
        </w:rPr>
        <w:t xml:space="preserve"> - Mission Specialist </w:t>
      </w:r>
      <w:hyperlink r:id="rId11" w:tgtFrame="_blank" w:tooltip="http://en.wikipedia.org/wiki/STS-118" w:history="1">
        <w:r w:rsidRPr="00924796">
          <w:rPr>
            <w:rFonts w:ascii="Times New Roman" w:hAnsi="Times New Roman" w:cs="Times New Roman"/>
            <w:sz w:val="24"/>
            <w:szCs w:val="24"/>
          </w:rPr>
          <w:t>STS-118</w:t>
        </w:r>
      </w:hyperlink>
      <w:r w:rsidRPr="00924796">
        <w:rPr>
          <w:rFonts w:ascii="Times New Roman" w:hAnsi="Times New Roman" w:cs="Times New Roman"/>
          <w:sz w:val="24"/>
          <w:szCs w:val="24"/>
        </w:rPr>
        <w:t xml:space="preserve"> and </w:t>
      </w:r>
      <w:hyperlink r:id="rId12" w:tgtFrame="_blank" w:tooltip="http://en.wikipedia.org/wiki/Expedition_24" w:history="1">
        <w:r w:rsidRPr="00924796">
          <w:rPr>
            <w:rFonts w:ascii="Times New Roman" w:hAnsi="Times New Roman" w:cs="Times New Roman"/>
            <w:sz w:val="24"/>
            <w:szCs w:val="24"/>
          </w:rPr>
          <w:t>Expedition 23/24</w:t>
        </w:r>
      </w:hyperlink>
      <w:r>
        <w:rPr>
          <w:rFonts w:ascii="Times New Roman" w:hAnsi="Times New Roman" w:cs="Times New Roman"/>
          <w:sz w:val="24"/>
          <w:szCs w:val="24"/>
        </w:rPr>
        <w:t>,</w:t>
      </w:r>
      <w:r w:rsidRPr="00BB319A">
        <w:rPr>
          <w:rFonts w:ascii="Times New Roman" w:eastAsia="Times New Roman" w:hAnsi="Times New Roman" w:cs="Times New Roman"/>
          <w:color w:val="000000"/>
          <w:sz w:val="24"/>
          <w:szCs w:val="24"/>
        </w:rPr>
        <w:t xml:space="preserve"> who then presented them with engraved marble trophies donated by </w:t>
      </w:r>
      <w:r>
        <w:rPr>
          <w:rFonts w:ascii="Times New Roman" w:hAnsi="Times New Roman" w:cs="Times New Roman"/>
          <w:sz w:val="24"/>
          <w:szCs w:val="24"/>
        </w:rPr>
        <w:t>Orbital ATK</w:t>
      </w:r>
      <w:r w:rsidRPr="009D698C">
        <w:rPr>
          <w:rFonts w:ascii="Times New Roman" w:hAnsi="Times New Roman" w:cs="Times New Roman"/>
          <w:sz w:val="24"/>
          <w:szCs w:val="24"/>
        </w:rPr>
        <w:t>.</w:t>
      </w:r>
      <w:r w:rsidRPr="00BB319A">
        <w:rPr>
          <w:rFonts w:ascii="Times New Roman" w:eastAsia="Times New Roman" w:hAnsi="Times New Roman" w:cs="Times New Roman"/>
          <w:color w:val="000000"/>
          <w:sz w:val="24"/>
          <w:szCs w:val="24"/>
        </w:rPr>
        <w:t>  The winners in each of the four categ</w:t>
      </w:r>
      <w:r>
        <w:rPr>
          <w:rFonts w:ascii="Times New Roman" w:eastAsia="Times New Roman" w:hAnsi="Times New Roman" w:cs="Times New Roman"/>
          <w:color w:val="000000"/>
          <w:sz w:val="24"/>
          <w:szCs w:val="24"/>
        </w:rPr>
        <w:t xml:space="preserve">ories, Early Career, </w:t>
      </w:r>
      <w:proofErr w:type="spellStart"/>
      <w:r>
        <w:rPr>
          <w:rFonts w:ascii="Times New Roman" w:eastAsia="Times New Roman" w:hAnsi="Times New Roman" w:cs="Times New Roman"/>
          <w:color w:val="000000"/>
          <w:sz w:val="24"/>
          <w:szCs w:val="24"/>
        </w:rPr>
        <w:t>Mid Career</w:t>
      </w:r>
      <w:proofErr w:type="spellEnd"/>
      <w:r>
        <w:rPr>
          <w:rFonts w:ascii="Times New Roman" w:eastAsia="Times New Roman" w:hAnsi="Times New Roman" w:cs="Times New Roman"/>
          <w:color w:val="000000"/>
          <w:sz w:val="24"/>
          <w:szCs w:val="24"/>
        </w:rPr>
        <w:t>,</w:t>
      </w:r>
      <w:r w:rsidRPr="00BB319A">
        <w:rPr>
          <w:rFonts w:ascii="Times New Roman" w:eastAsia="Times New Roman" w:hAnsi="Times New Roman" w:cs="Times New Roman"/>
          <w:color w:val="000000"/>
          <w:sz w:val="24"/>
          <w:szCs w:val="24"/>
        </w:rPr>
        <w:t xml:space="preserve"> Late Career and Team are: </w:t>
      </w:r>
    </w:p>
    <w:p w14:paraId="2FC59D1E" w14:textId="77777777" w:rsidR="00A2647D" w:rsidRPr="00BB319A" w:rsidRDefault="00A2647D" w:rsidP="00A2647D">
      <w:pPr>
        <w:shd w:val="clear" w:color="auto" w:fill="FFFFFF"/>
        <w:rPr>
          <w:rFonts w:ascii="Times New Roman" w:hAnsi="Times New Roman"/>
          <w:color w:val="000000"/>
          <w:szCs w:val="24"/>
        </w:rPr>
      </w:pPr>
      <w:r w:rsidRPr="00BB319A">
        <w:rPr>
          <w:rFonts w:ascii="Times New Roman" w:hAnsi="Times New Roman"/>
          <w:color w:val="000000"/>
          <w:szCs w:val="24"/>
        </w:rPr>
        <w:t> </w:t>
      </w:r>
    </w:p>
    <w:p w14:paraId="4B296183" w14:textId="77777777" w:rsidR="00A2647D" w:rsidRPr="000C0246" w:rsidRDefault="00A2647D" w:rsidP="00A2647D">
      <w:pPr>
        <w:shd w:val="clear" w:color="auto" w:fill="FFFFFF"/>
        <w:rPr>
          <w:rFonts w:ascii="Times New Roman" w:hAnsi="Times New Roman"/>
          <w:color w:val="000000"/>
          <w:szCs w:val="24"/>
          <w:u w:val="single"/>
        </w:rPr>
      </w:pPr>
      <w:r w:rsidRPr="000C0246">
        <w:rPr>
          <w:rFonts w:ascii="Times New Roman" w:hAnsi="Times New Roman"/>
          <w:color w:val="000000"/>
          <w:szCs w:val="24"/>
          <w:u w:val="single"/>
        </w:rPr>
        <w:t>2015 Stellar Award Winners in the Early Career Category</w:t>
      </w:r>
    </w:p>
    <w:p w14:paraId="0D8EC1B9" w14:textId="77777777" w:rsidR="00A2647D" w:rsidRDefault="00A2647D" w:rsidP="00A2647D">
      <w:pPr>
        <w:shd w:val="clear" w:color="auto" w:fill="FFFFFF"/>
        <w:rPr>
          <w:rFonts w:ascii="Times New Roman" w:hAnsi="Times New Roman"/>
          <w:color w:val="000000"/>
          <w:szCs w:val="24"/>
        </w:rPr>
      </w:pPr>
    </w:p>
    <w:p w14:paraId="38AA9599" w14:textId="535C5E8E" w:rsidR="00A2647D" w:rsidRDefault="00A2647D" w:rsidP="000C0246">
      <w:pPr>
        <w:ind w:left="540" w:right="720"/>
        <w:rPr>
          <w:rFonts w:ascii="Times New Roman" w:hAnsi="Times New Roman"/>
          <w:szCs w:val="24"/>
        </w:rPr>
      </w:pPr>
      <w:r w:rsidRPr="002A7665">
        <w:rPr>
          <w:rFonts w:ascii="Times New Roman" w:hAnsi="Times New Roman"/>
          <w:b/>
          <w:szCs w:val="24"/>
        </w:rPr>
        <w:t>Jason Grow of Boeing</w:t>
      </w:r>
      <w:r>
        <w:rPr>
          <w:rFonts w:ascii="Times New Roman" w:hAnsi="Times New Roman"/>
          <w:szCs w:val="24"/>
        </w:rPr>
        <w:t xml:space="preserve"> </w:t>
      </w:r>
      <w:r w:rsidR="003F70BC">
        <w:rPr>
          <w:rFonts w:ascii="Times New Roman" w:hAnsi="Times New Roman"/>
          <w:color w:val="000000"/>
          <w:szCs w:val="24"/>
        </w:rPr>
        <w:t xml:space="preserve">– </w:t>
      </w:r>
      <w:r>
        <w:rPr>
          <w:rFonts w:ascii="Times New Roman" w:hAnsi="Times New Roman"/>
          <w:szCs w:val="24"/>
        </w:rPr>
        <w:t>E</w:t>
      </w:r>
      <w:r w:rsidRPr="001B337D">
        <w:rPr>
          <w:rFonts w:ascii="Times New Roman" w:hAnsi="Times New Roman"/>
          <w:szCs w:val="24"/>
        </w:rPr>
        <w:t xml:space="preserve">xceptional engineering and leadership to successfully achieve full-scale space launch system core stage </w:t>
      </w:r>
      <w:proofErr w:type="spellStart"/>
      <w:r w:rsidRPr="001B337D">
        <w:rPr>
          <w:rFonts w:ascii="Times New Roman" w:hAnsi="Times New Roman"/>
          <w:szCs w:val="24"/>
        </w:rPr>
        <w:t>feedline</w:t>
      </w:r>
      <w:proofErr w:type="spellEnd"/>
      <w:r w:rsidRPr="001B337D">
        <w:rPr>
          <w:rFonts w:ascii="Times New Roman" w:hAnsi="Times New Roman"/>
          <w:szCs w:val="24"/>
        </w:rPr>
        <w:t xml:space="preserve"> liquid oxygen test </w:t>
      </w:r>
      <w:r>
        <w:rPr>
          <w:rFonts w:ascii="Times New Roman" w:hAnsi="Times New Roman"/>
          <w:szCs w:val="24"/>
        </w:rPr>
        <w:t xml:space="preserve">stand </w:t>
      </w:r>
      <w:r w:rsidRPr="001B337D">
        <w:rPr>
          <w:rFonts w:ascii="Times New Roman" w:hAnsi="Times New Roman"/>
          <w:szCs w:val="24"/>
        </w:rPr>
        <w:t>design, build and test in 2014</w:t>
      </w:r>
      <w:r>
        <w:rPr>
          <w:rFonts w:ascii="Times New Roman" w:hAnsi="Times New Roman"/>
          <w:szCs w:val="24"/>
        </w:rPr>
        <w:t>.</w:t>
      </w:r>
      <w:r w:rsidRPr="001B337D">
        <w:rPr>
          <w:rFonts w:ascii="Times New Roman" w:hAnsi="Times New Roman"/>
          <w:szCs w:val="24"/>
        </w:rPr>
        <w:t xml:space="preserve"> </w:t>
      </w:r>
    </w:p>
    <w:p w14:paraId="0339DBB0" w14:textId="77777777" w:rsidR="00A2647D" w:rsidRDefault="00A2647D" w:rsidP="000C0246">
      <w:pPr>
        <w:ind w:left="540" w:right="720"/>
        <w:rPr>
          <w:rFonts w:ascii="Times New Roman" w:hAnsi="Times New Roman"/>
          <w:b/>
          <w:szCs w:val="24"/>
        </w:rPr>
      </w:pPr>
    </w:p>
    <w:p w14:paraId="5DAD9EE4" w14:textId="742FE287" w:rsidR="00A2647D" w:rsidRDefault="00A2647D" w:rsidP="000C0246">
      <w:pPr>
        <w:ind w:left="540" w:right="720"/>
        <w:rPr>
          <w:rFonts w:ascii="Times New Roman" w:hAnsi="Times New Roman"/>
          <w:szCs w:val="24"/>
        </w:rPr>
      </w:pPr>
      <w:r w:rsidRPr="002A7665">
        <w:rPr>
          <w:rFonts w:ascii="Times New Roman" w:hAnsi="Times New Roman"/>
          <w:b/>
          <w:szCs w:val="24"/>
        </w:rPr>
        <w:t xml:space="preserve">Esteban Barajas of </w:t>
      </w:r>
      <w:proofErr w:type="spellStart"/>
      <w:r w:rsidRPr="002A7665">
        <w:rPr>
          <w:rFonts w:ascii="Times New Roman" w:hAnsi="Times New Roman"/>
          <w:b/>
          <w:szCs w:val="24"/>
        </w:rPr>
        <w:t>Aerojet</w:t>
      </w:r>
      <w:proofErr w:type="spellEnd"/>
      <w:r w:rsidRPr="002A7665">
        <w:rPr>
          <w:rFonts w:ascii="Times New Roman" w:hAnsi="Times New Roman"/>
          <w:b/>
          <w:szCs w:val="24"/>
        </w:rPr>
        <w:t xml:space="preserve"> </w:t>
      </w:r>
      <w:proofErr w:type="spellStart"/>
      <w:r w:rsidRPr="002A7665">
        <w:rPr>
          <w:rFonts w:ascii="Times New Roman" w:hAnsi="Times New Roman"/>
          <w:b/>
          <w:szCs w:val="24"/>
        </w:rPr>
        <w:t>Rocketdye</w:t>
      </w:r>
      <w:proofErr w:type="spellEnd"/>
      <w:r>
        <w:rPr>
          <w:rFonts w:ascii="Times New Roman" w:hAnsi="Times New Roman"/>
          <w:szCs w:val="24"/>
        </w:rPr>
        <w:t xml:space="preserve"> </w:t>
      </w:r>
      <w:r w:rsidR="003F70BC">
        <w:rPr>
          <w:rFonts w:ascii="Times New Roman" w:hAnsi="Times New Roman"/>
          <w:color w:val="000000"/>
          <w:szCs w:val="24"/>
        </w:rPr>
        <w:t xml:space="preserve">– </w:t>
      </w:r>
      <w:r>
        <w:rPr>
          <w:rFonts w:ascii="Times New Roman" w:hAnsi="Times New Roman"/>
          <w:szCs w:val="24"/>
        </w:rPr>
        <w:t>Exceptional contributions to the space launch system RS-25 engine program.</w:t>
      </w:r>
    </w:p>
    <w:p w14:paraId="68B57442" w14:textId="77777777" w:rsidR="00A2647D" w:rsidRDefault="00A2647D" w:rsidP="000C0246">
      <w:pPr>
        <w:ind w:left="540" w:right="720"/>
        <w:rPr>
          <w:rFonts w:ascii="Times New Roman" w:hAnsi="Times New Roman"/>
          <w:b/>
          <w:szCs w:val="24"/>
        </w:rPr>
      </w:pPr>
    </w:p>
    <w:p w14:paraId="1439FA3F" w14:textId="0CA071AD" w:rsidR="00A2647D" w:rsidRDefault="00A2647D" w:rsidP="000C0246">
      <w:pPr>
        <w:ind w:left="540" w:right="720"/>
        <w:rPr>
          <w:rFonts w:ascii="Times New Roman" w:hAnsi="Times New Roman"/>
          <w:szCs w:val="24"/>
        </w:rPr>
      </w:pPr>
      <w:r w:rsidRPr="00791B3F">
        <w:rPr>
          <w:rFonts w:ascii="Times New Roman" w:hAnsi="Times New Roman"/>
          <w:b/>
          <w:szCs w:val="24"/>
        </w:rPr>
        <w:t xml:space="preserve">Nathan </w:t>
      </w:r>
      <w:proofErr w:type="spellStart"/>
      <w:r w:rsidRPr="00791B3F">
        <w:rPr>
          <w:rFonts w:ascii="Times New Roman" w:hAnsi="Times New Roman"/>
          <w:b/>
          <w:szCs w:val="24"/>
        </w:rPr>
        <w:t>Stastny</w:t>
      </w:r>
      <w:proofErr w:type="spellEnd"/>
      <w:r w:rsidRPr="00791B3F">
        <w:rPr>
          <w:rFonts w:ascii="Times New Roman" w:hAnsi="Times New Roman"/>
          <w:b/>
          <w:szCs w:val="24"/>
        </w:rPr>
        <w:t xml:space="preserve"> of USAF Air Force Research Laboratory</w:t>
      </w:r>
      <w:r>
        <w:rPr>
          <w:rFonts w:ascii="Times New Roman" w:hAnsi="Times New Roman"/>
          <w:szCs w:val="24"/>
        </w:rPr>
        <w:t xml:space="preserve"> </w:t>
      </w:r>
      <w:r w:rsidR="003F70BC">
        <w:rPr>
          <w:rFonts w:ascii="Times New Roman" w:hAnsi="Times New Roman"/>
          <w:color w:val="000000"/>
          <w:szCs w:val="24"/>
        </w:rPr>
        <w:t xml:space="preserve">– </w:t>
      </w:r>
      <w:r>
        <w:rPr>
          <w:rFonts w:ascii="Times New Roman" w:hAnsi="Times New Roman"/>
          <w:szCs w:val="24"/>
        </w:rPr>
        <w:t>Exceptional advancements in state-of-the-art automated passive relative navigation for space rendezvous and proximity operations resulting in a unique Air Force capability for space superiority during crucial space situational awareness activities.</w:t>
      </w:r>
    </w:p>
    <w:p w14:paraId="0F41F671" w14:textId="77777777" w:rsidR="00A2647D" w:rsidRDefault="00A2647D" w:rsidP="000C0246">
      <w:pPr>
        <w:ind w:left="540" w:right="720"/>
        <w:rPr>
          <w:rFonts w:ascii="Times New Roman" w:hAnsi="Times New Roman"/>
          <w:b/>
          <w:szCs w:val="24"/>
        </w:rPr>
      </w:pPr>
    </w:p>
    <w:p w14:paraId="7097FF53" w14:textId="7FC71525" w:rsidR="00A2647D" w:rsidRDefault="00A2647D" w:rsidP="000C0246">
      <w:pPr>
        <w:ind w:left="540" w:right="720"/>
        <w:rPr>
          <w:rFonts w:ascii="Times New Roman" w:hAnsi="Times New Roman"/>
          <w:szCs w:val="24"/>
        </w:rPr>
      </w:pPr>
      <w:r w:rsidRPr="00BB4535">
        <w:rPr>
          <w:rFonts w:ascii="Times New Roman" w:hAnsi="Times New Roman"/>
          <w:b/>
          <w:szCs w:val="24"/>
        </w:rPr>
        <w:t>Frank Bremer of Lockheed Martin</w:t>
      </w:r>
      <w:r>
        <w:rPr>
          <w:rFonts w:ascii="Times New Roman" w:hAnsi="Times New Roman"/>
          <w:szCs w:val="24"/>
        </w:rPr>
        <w:t xml:space="preserve"> </w:t>
      </w:r>
      <w:r w:rsidR="003F70BC">
        <w:rPr>
          <w:rFonts w:ascii="Times New Roman" w:hAnsi="Times New Roman"/>
          <w:color w:val="000000"/>
          <w:szCs w:val="24"/>
        </w:rPr>
        <w:t xml:space="preserve">– </w:t>
      </w:r>
      <w:r>
        <w:rPr>
          <w:rFonts w:ascii="Times New Roman" w:hAnsi="Times New Roman"/>
          <w:szCs w:val="24"/>
        </w:rPr>
        <w:t>Technical excellence and extraordinary achievement contributing to the development and qualification of the Orion Crew Module Propulsion System for NASA’s historic Exploration Flight Test-1.</w:t>
      </w:r>
    </w:p>
    <w:p w14:paraId="122B0ECA" w14:textId="77777777" w:rsidR="00A2647D" w:rsidRDefault="00A2647D" w:rsidP="000C0246">
      <w:pPr>
        <w:ind w:left="540" w:right="720"/>
        <w:rPr>
          <w:rFonts w:ascii="Times New Roman" w:hAnsi="Times New Roman"/>
          <w:b/>
          <w:szCs w:val="24"/>
        </w:rPr>
      </w:pPr>
    </w:p>
    <w:p w14:paraId="18E303C6" w14:textId="77777777" w:rsidR="00A2647D" w:rsidRDefault="00A2647D" w:rsidP="000C0246">
      <w:pPr>
        <w:ind w:left="540" w:right="720"/>
        <w:rPr>
          <w:rFonts w:ascii="Times New Roman" w:hAnsi="Times New Roman"/>
          <w:szCs w:val="24"/>
        </w:rPr>
      </w:pPr>
      <w:r w:rsidRPr="0041003C">
        <w:rPr>
          <w:rFonts w:ascii="Times New Roman" w:hAnsi="Times New Roman"/>
          <w:b/>
          <w:szCs w:val="24"/>
        </w:rPr>
        <w:t>Kyle Brewer of NASA Johnson Space Center</w:t>
      </w:r>
      <w:r>
        <w:rPr>
          <w:rFonts w:ascii="Times New Roman" w:hAnsi="Times New Roman"/>
          <w:szCs w:val="24"/>
        </w:rPr>
        <w:t xml:space="preserve"> – Exceptional contributions to real-time operations, implementing quality and efficiency improvements in ISS mechanisms and maintenance operations.</w:t>
      </w:r>
    </w:p>
    <w:p w14:paraId="581472BC" w14:textId="77777777" w:rsidR="00A2647D" w:rsidRDefault="00A2647D" w:rsidP="000C0246">
      <w:pPr>
        <w:ind w:left="540" w:right="720"/>
        <w:rPr>
          <w:rFonts w:ascii="Times New Roman" w:hAnsi="Times New Roman"/>
          <w:szCs w:val="24"/>
        </w:rPr>
      </w:pPr>
    </w:p>
    <w:p w14:paraId="23826BCB" w14:textId="77777777" w:rsidR="00A2647D" w:rsidRDefault="00A2647D" w:rsidP="000C0246">
      <w:pPr>
        <w:shd w:val="clear" w:color="auto" w:fill="FFFFFF"/>
        <w:ind w:left="540" w:right="720"/>
        <w:rPr>
          <w:rFonts w:ascii="Times New Roman" w:hAnsi="Times New Roman"/>
          <w:color w:val="000000"/>
          <w:szCs w:val="24"/>
        </w:rPr>
      </w:pPr>
      <w:r w:rsidRPr="0041003C">
        <w:rPr>
          <w:rFonts w:ascii="Times New Roman" w:hAnsi="Times New Roman"/>
          <w:b/>
          <w:szCs w:val="24"/>
        </w:rPr>
        <w:t>Melinda Dutton of Orbital ATK</w:t>
      </w:r>
      <w:r>
        <w:rPr>
          <w:rFonts w:ascii="Times New Roman" w:hAnsi="Times New Roman"/>
          <w:szCs w:val="24"/>
        </w:rPr>
        <w:t xml:space="preserve"> – Outstanding work ethic and results-driven focus enabling the resolution and implementation of corrective actions for the asbestos-free insulator replacement of the SLS Solid Rocket Booster.</w:t>
      </w:r>
    </w:p>
    <w:p w14:paraId="5D6E07E3" w14:textId="77777777" w:rsidR="00A2647D" w:rsidRDefault="00A2647D" w:rsidP="00A2647D">
      <w:pPr>
        <w:shd w:val="clear" w:color="auto" w:fill="FFFFFF"/>
        <w:rPr>
          <w:rFonts w:ascii="Times New Roman" w:hAnsi="Times New Roman"/>
          <w:color w:val="000000"/>
          <w:szCs w:val="24"/>
        </w:rPr>
      </w:pPr>
    </w:p>
    <w:p w14:paraId="613171B2" w14:textId="43C28C7F" w:rsidR="00A2647D" w:rsidRPr="000C0246" w:rsidRDefault="00A2647D" w:rsidP="00A2647D">
      <w:pPr>
        <w:shd w:val="clear" w:color="auto" w:fill="FFFFFF"/>
        <w:rPr>
          <w:rFonts w:ascii="Times New Roman" w:hAnsi="Times New Roman"/>
          <w:color w:val="000000"/>
          <w:szCs w:val="24"/>
          <w:u w:val="single"/>
        </w:rPr>
      </w:pPr>
      <w:r w:rsidRPr="000C0246">
        <w:rPr>
          <w:rFonts w:ascii="Times New Roman" w:hAnsi="Times New Roman"/>
          <w:color w:val="000000"/>
          <w:szCs w:val="24"/>
          <w:u w:val="single"/>
        </w:rPr>
        <w:lastRenderedPageBreak/>
        <w:t xml:space="preserve">2015 Stellar Award Winners in the </w:t>
      </w:r>
      <w:r w:rsidR="000C0246" w:rsidRPr="000C0246">
        <w:rPr>
          <w:rFonts w:ascii="Times New Roman" w:hAnsi="Times New Roman"/>
          <w:color w:val="000000"/>
          <w:szCs w:val="24"/>
          <w:u w:val="single"/>
        </w:rPr>
        <w:t>Mid-Career</w:t>
      </w:r>
      <w:r w:rsidRPr="000C0246">
        <w:rPr>
          <w:rFonts w:ascii="Times New Roman" w:hAnsi="Times New Roman"/>
          <w:color w:val="000000"/>
          <w:szCs w:val="24"/>
          <w:u w:val="single"/>
        </w:rPr>
        <w:t xml:space="preserve"> Category</w:t>
      </w:r>
    </w:p>
    <w:p w14:paraId="40E39886" w14:textId="77777777" w:rsidR="00A2647D" w:rsidRDefault="00A2647D" w:rsidP="00A2647D">
      <w:pPr>
        <w:shd w:val="clear" w:color="auto" w:fill="FFFFFF"/>
        <w:rPr>
          <w:rFonts w:ascii="Times New Roman" w:hAnsi="Times New Roman"/>
          <w:color w:val="000000"/>
          <w:szCs w:val="24"/>
        </w:rPr>
      </w:pPr>
    </w:p>
    <w:p w14:paraId="765F24DE" w14:textId="14D01B68" w:rsidR="00A2647D" w:rsidRDefault="00A2647D" w:rsidP="000C0246">
      <w:pPr>
        <w:shd w:val="clear" w:color="auto" w:fill="FFFFFF"/>
        <w:ind w:left="630" w:right="720"/>
        <w:rPr>
          <w:rFonts w:ascii="Times New Roman" w:hAnsi="Times New Roman"/>
          <w:color w:val="000000"/>
          <w:szCs w:val="24"/>
        </w:rPr>
      </w:pPr>
      <w:r w:rsidRPr="0041003C">
        <w:rPr>
          <w:rFonts w:ascii="Times New Roman" w:hAnsi="Times New Roman"/>
          <w:b/>
          <w:color w:val="000000"/>
          <w:szCs w:val="24"/>
        </w:rPr>
        <w:t xml:space="preserve">Colin </w:t>
      </w:r>
      <w:proofErr w:type="spellStart"/>
      <w:r w:rsidRPr="0041003C">
        <w:rPr>
          <w:rFonts w:ascii="Times New Roman" w:hAnsi="Times New Roman"/>
          <w:b/>
          <w:color w:val="000000"/>
          <w:szCs w:val="24"/>
        </w:rPr>
        <w:t>Sipe</w:t>
      </w:r>
      <w:proofErr w:type="spellEnd"/>
      <w:r w:rsidRPr="0041003C">
        <w:rPr>
          <w:rFonts w:ascii="Times New Roman" w:hAnsi="Times New Roman"/>
          <w:b/>
          <w:color w:val="000000"/>
          <w:szCs w:val="24"/>
        </w:rPr>
        <w:t xml:space="preserve"> of Lockheed Martin</w:t>
      </w:r>
      <w:r>
        <w:rPr>
          <w:rFonts w:ascii="Times New Roman" w:hAnsi="Times New Roman"/>
          <w:color w:val="000000"/>
          <w:szCs w:val="24"/>
        </w:rPr>
        <w:t xml:space="preserve"> </w:t>
      </w:r>
      <w:r w:rsidR="003F70BC">
        <w:rPr>
          <w:rFonts w:ascii="Times New Roman" w:hAnsi="Times New Roman"/>
          <w:color w:val="000000"/>
          <w:szCs w:val="24"/>
        </w:rPr>
        <w:t xml:space="preserve">– </w:t>
      </w:r>
      <w:r>
        <w:rPr>
          <w:rFonts w:ascii="Times New Roman" w:hAnsi="Times New Roman"/>
          <w:color w:val="000000"/>
          <w:szCs w:val="24"/>
        </w:rPr>
        <w:t xml:space="preserve">Outstanding development of cutting-edge composite material for the Orion Spacecraft upper </w:t>
      </w:r>
      <w:proofErr w:type="spellStart"/>
      <w:r>
        <w:rPr>
          <w:rFonts w:ascii="Times New Roman" w:hAnsi="Times New Roman"/>
          <w:color w:val="000000"/>
          <w:szCs w:val="24"/>
        </w:rPr>
        <w:t>aeroshell</w:t>
      </w:r>
      <w:proofErr w:type="spellEnd"/>
      <w:r>
        <w:rPr>
          <w:rFonts w:ascii="Times New Roman" w:hAnsi="Times New Roman"/>
          <w:color w:val="000000"/>
          <w:szCs w:val="24"/>
        </w:rPr>
        <w:t xml:space="preserve"> subsystem, critical for crew protection on future deep-space missions.</w:t>
      </w:r>
    </w:p>
    <w:p w14:paraId="3B1650D6" w14:textId="77777777" w:rsidR="00A2647D" w:rsidRDefault="00A2647D" w:rsidP="000C0246">
      <w:pPr>
        <w:shd w:val="clear" w:color="auto" w:fill="FFFFFF"/>
        <w:ind w:left="630" w:right="720"/>
        <w:rPr>
          <w:rFonts w:ascii="Times New Roman" w:hAnsi="Times New Roman"/>
          <w:b/>
          <w:color w:val="000000"/>
          <w:szCs w:val="24"/>
        </w:rPr>
      </w:pPr>
    </w:p>
    <w:p w14:paraId="6227E2B4" w14:textId="77777777" w:rsidR="00A2647D" w:rsidRDefault="00A2647D" w:rsidP="000C0246">
      <w:pPr>
        <w:shd w:val="clear" w:color="auto" w:fill="FFFFFF"/>
        <w:ind w:left="630" w:right="720"/>
        <w:rPr>
          <w:rFonts w:ascii="Times New Roman" w:hAnsi="Times New Roman"/>
          <w:color w:val="000000"/>
          <w:szCs w:val="24"/>
        </w:rPr>
      </w:pPr>
      <w:r w:rsidRPr="00367624">
        <w:rPr>
          <w:rFonts w:ascii="Times New Roman" w:hAnsi="Times New Roman"/>
          <w:b/>
          <w:color w:val="000000"/>
          <w:szCs w:val="24"/>
        </w:rPr>
        <w:t xml:space="preserve">Edmund </w:t>
      </w:r>
      <w:proofErr w:type="spellStart"/>
      <w:r w:rsidRPr="00367624">
        <w:rPr>
          <w:rFonts w:ascii="Times New Roman" w:hAnsi="Times New Roman"/>
          <w:b/>
          <w:color w:val="000000"/>
          <w:szCs w:val="24"/>
        </w:rPr>
        <w:t>Taddey</w:t>
      </w:r>
      <w:proofErr w:type="spellEnd"/>
      <w:r w:rsidRPr="00367624">
        <w:rPr>
          <w:rFonts w:ascii="Times New Roman" w:hAnsi="Times New Roman"/>
          <w:b/>
          <w:color w:val="000000"/>
          <w:szCs w:val="24"/>
        </w:rPr>
        <w:t xml:space="preserve"> of UTC Aerospace Systems</w:t>
      </w:r>
      <w:r>
        <w:rPr>
          <w:rFonts w:ascii="Times New Roman" w:hAnsi="Times New Roman"/>
          <w:color w:val="000000"/>
          <w:szCs w:val="24"/>
        </w:rPr>
        <w:t xml:space="preserve"> – Exceptional technical skill and leadership in engineering to development of systems and components for human space and unmanned space.  </w:t>
      </w:r>
    </w:p>
    <w:p w14:paraId="2F30FFBD" w14:textId="77777777" w:rsidR="00A2647D" w:rsidRDefault="00A2647D" w:rsidP="000C0246">
      <w:pPr>
        <w:shd w:val="clear" w:color="auto" w:fill="FFFFFF"/>
        <w:ind w:left="630" w:right="720"/>
        <w:rPr>
          <w:rFonts w:ascii="Times New Roman" w:hAnsi="Times New Roman"/>
          <w:b/>
          <w:color w:val="000000"/>
          <w:szCs w:val="24"/>
          <w:u w:val="single"/>
        </w:rPr>
      </w:pPr>
    </w:p>
    <w:p w14:paraId="05CFC22A" w14:textId="13831618" w:rsidR="00A2647D" w:rsidRDefault="00A2647D" w:rsidP="000C0246">
      <w:pPr>
        <w:shd w:val="clear" w:color="auto" w:fill="FFFFFF"/>
        <w:ind w:left="630" w:right="720"/>
        <w:rPr>
          <w:rFonts w:ascii="Times New Roman" w:hAnsi="Times New Roman"/>
          <w:color w:val="000000"/>
          <w:szCs w:val="24"/>
        </w:rPr>
      </w:pPr>
      <w:r w:rsidRPr="008A422A">
        <w:rPr>
          <w:rFonts w:ascii="Times New Roman" w:hAnsi="Times New Roman"/>
          <w:b/>
          <w:color w:val="000000"/>
          <w:szCs w:val="24"/>
        </w:rPr>
        <w:t>Bryan Titus of USAF SAF/AQS</w:t>
      </w:r>
      <w:r>
        <w:rPr>
          <w:rFonts w:ascii="Times New Roman" w:hAnsi="Times New Roman"/>
          <w:color w:val="000000"/>
          <w:szCs w:val="24"/>
        </w:rPr>
        <w:t xml:space="preserve"> –</w:t>
      </w:r>
      <w:r w:rsidR="003F70BC">
        <w:rPr>
          <w:rFonts w:ascii="Times New Roman" w:hAnsi="Times New Roman"/>
          <w:color w:val="000000"/>
          <w:szCs w:val="24"/>
        </w:rPr>
        <w:t xml:space="preserve"> </w:t>
      </w:r>
      <w:r>
        <w:rPr>
          <w:rFonts w:ascii="Times New Roman" w:hAnsi="Times New Roman"/>
          <w:color w:val="000000"/>
          <w:szCs w:val="24"/>
        </w:rPr>
        <w:t xml:space="preserve">Demonstrated history of excellent performance and leadership in space acquisitions, satellite payload processing, and on-orbit satellite anomaly resolution to ensure continued operation for a variety of satellite systems. </w:t>
      </w:r>
    </w:p>
    <w:p w14:paraId="0E588A32" w14:textId="77777777" w:rsidR="00A2647D" w:rsidRDefault="00A2647D" w:rsidP="000C0246">
      <w:pPr>
        <w:shd w:val="clear" w:color="auto" w:fill="FFFFFF"/>
        <w:ind w:left="630" w:right="720"/>
        <w:rPr>
          <w:rFonts w:ascii="Times New Roman" w:hAnsi="Times New Roman"/>
          <w:b/>
          <w:color w:val="000000"/>
          <w:szCs w:val="24"/>
          <w:u w:val="single"/>
        </w:rPr>
      </w:pPr>
    </w:p>
    <w:p w14:paraId="75BA57D5" w14:textId="366F8993" w:rsidR="00A2647D" w:rsidRDefault="00A2647D" w:rsidP="000C0246">
      <w:pPr>
        <w:shd w:val="clear" w:color="auto" w:fill="FFFFFF"/>
        <w:ind w:left="630" w:right="720"/>
        <w:rPr>
          <w:rFonts w:ascii="Times New Roman" w:hAnsi="Times New Roman"/>
          <w:color w:val="000000"/>
          <w:szCs w:val="24"/>
        </w:rPr>
      </w:pPr>
      <w:r w:rsidRPr="008A422A">
        <w:rPr>
          <w:rFonts w:ascii="Times New Roman" w:hAnsi="Times New Roman"/>
          <w:b/>
          <w:color w:val="000000"/>
          <w:szCs w:val="24"/>
        </w:rPr>
        <w:t xml:space="preserve">Renee </w:t>
      </w:r>
      <w:proofErr w:type="spellStart"/>
      <w:r w:rsidRPr="008A422A">
        <w:rPr>
          <w:rFonts w:ascii="Times New Roman" w:hAnsi="Times New Roman"/>
          <w:b/>
          <w:color w:val="000000"/>
          <w:szCs w:val="24"/>
        </w:rPr>
        <w:t>Spinhirne</w:t>
      </w:r>
      <w:proofErr w:type="spellEnd"/>
      <w:r w:rsidRPr="008A422A">
        <w:rPr>
          <w:rFonts w:ascii="Times New Roman" w:hAnsi="Times New Roman"/>
          <w:b/>
          <w:color w:val="000000"/>
          <w:szCs w:val="24"/>
        </w:rPr>
        <w:t xml:space="preserve"> of Lockheed Martin Space Systems</w:t>
      </w:r>
      <w:r>
        <w:rPr>
          <w:rFonts w:ascii="Times New Roman" w:hAnsi="Times New Roman"/>
          <w:color w:val="000000"/>
          <w:szCs w:val="24"/>
        </w:rPr>
        <w:t xml:space="preserve"> </w:t>
      </w:r>
      <w:r w:rsidR="003F70BC">
        <w:rPr>
          <w:rFonts w:ascii="Times New Roman" w:hAnsi="Times New Roman"/>
          <w:color w:val="000000"/>
          <w:szCs w:val="24"/>
        </w:rPr>
        <w:t xml:space="preserve">– </w:t>
      </w:r>
      <w:r>
        <w:rPr>
          <w:rFonts w:ascii="Times New Roman" w:hAnsi="Times New Roman"/>
          <w:color w:val="000000"/>
          <w:szCs w:val="24"/>
        </w:rPr>
        <w:t>Outstanding technical leadership and successful execution of the integrated test campaign for avionics and system testing for MPCV EFT-1.</w:t>
      </w:r>
    </w:p>
    <w:p w14:paraId="08C88503" w14:textId="77777777" w:rsidR="00A2647D" w:rsidRDefault="00A2647D" w:rsidP="000C0246">
      <w:pPr>
        <w:shd w:val="clear" w:color="auto" w:fill="FFFFFF"/>
        <w:ind w:left="630" w:right="720"/>
        <w:rPr>
          <w:rFonts w:ascii="Times New Roman" w:hAnsi="Times New Roman"/>
          <w:b/>
          <w:color w:val="000000"/>
          <w:szCs w:val="24"/>
        </w:rPr>
      </w:pPr>
    </w:p>
    <w:p w14:paraId="0FA376AB" w14:textId="77777777" w:rsidR="00A2647D" w:rsidRDefault="00A2647D" w:rsidP="000C0246">
      <w:pPr>
        <w:shd w:val="clear" w:color="auto" w:fill="FFFFFF"/>
        <w:ind w:left="630" w:right="720"/>
        <w:rPr>
          <w:rFonts w:ascii="Times New Roman" w:hAnsi="Times New Roman"/>
          <w:color w:val="000000"/>
          <w:szCs w:val="24"/>
        </w:rPr>
      </w:pPr>
      <w:r w:rsidRPr="00245BDB">
        <w:rPr>
          <w:rFonts w:ascii="Times New Roman" w:hAnsi="Times New Roman"/>
          <w:b/>
          <w:color w:val="000000"/>
          <w:szCs w:val="24"/>
        </w:rPr>
        <w:t>Julie Kramer White of NASA Johnson Space Center</w:t>
      </w:r>
      <w:r>
        <w:rPr>
          <w:rFonts w:ascii="Times New Roman" w:hAnsi="Times New Roman"/>
          <w:color w:val="000000"/>
          <w:szCs w:val="24"/>
        </w:rPr>
        <w:t xml:space="preserve"> – Outstanding technical contributions to human space flight as the Orion Multi-purpose crew vehicle Chief Engineer.</w:t>
      </w:r>
    </w:p>
    <w:p w14:paraId="0D0C48E7" w14:textId="77777777" w:rsidR="00A2647D" w:rsidRDefault="00A2647D" w:rsidP="000C0246">
      <w:pPr>
        <w:shd w:val="clear" w:color="auto" w:fill="FFFFFF"/>
        <w:ind w:left="630" w:right="720"/>
        <w:rPr>
          <w:rFonts w:ascii="Times New Roman" w:hAnsi="Times New Roman"/>
          <w:b/>
          <w:color w:val="000000"/>
          <w:szCs w:val="24"/>
        </w:rPr>
      </w:pPr>
    </w:p>
    <w:p w14:paraId="2B558409" w14:textId="2F080BC2" w:rsidR="00A2647D" w:rsidRDefault="00A2647D" w:rsidP="000C0246">
      <w:pPr>
        <w:shd w:val="clear" w:color="auto" w:fill="FFFFFF"/>
        <w:ind w:left="630" w:right="720"/>
        <w:rPr>
          <w:rFonts w:ascii="Times New Roman" w:hAnsi="Times New Roman"/>
          <w:color w:val="000000"/>
          <w:szCs w:val="24"/>
        </w:rPr>
      </w:pPr>
      <w:r w:rsidRPr="00BE7F1B">
        <w:rPr>
          <w:rFonts w:ascii="Times New Roman" w:hAnsi="Times New Roman"/>
          <w:b/>
          <w:color w:val="000000"/>
          <w:szCs w:val="24"/>
        </w:rPr>
        <w:t>Robert Bardwell of the Boeing Company</w:t>
      </w:r>
      <w:r>
        <w:rPr>
          <w:rFonts w:ascii="Times New Roman" w:hAnsi="Times New Roman"/>
          <w:color w:val="000000"/>
          <w:szCs w:val="24"/>
        </w:rPr>
        <w:t xml:space="preserve"> </w:t>
      </w:r>
      <w:r w:rsidR="003F70BC">
        <w:rPr>
          <w:rFonts w:ascii="Times New Roman" w:hAnsi="Times New Roman"/>
          <w:color w:val="000000"/>
          <w:szCs w:val="24"/>
        </w:rPr>
        <w:t xml:space="preserve">– </w:t>
      </w:r>
      <w:r>
        <w:rPr>
          <w:rFonts w:ascii="Times New Roman" w:hAnsi="Times New Roman"/>
          <w:color w:val="000000"/>
          <w:szCs w:val="24"/>
        </w:rPr>
        <w:t>Outstanding technical excellence in weights and mass properties analysis and control, and innovative propellant management techniques to support shuttle, Ares I upper stage, and space launch system core stage applications.</w:t>
      </w:r>
    </w:p>
    <w:p w14:paraId="0AB71701" w14:textId="77777777" w:rsidR="00A2647D" w:rsidRDefault="00A2647D" w:rsidP="000C0246">
      <w:pPr>
        <w:shd w:val="clear" w:color="auto" w:fill="FFFFFF"/>
        <w:ind w:left="630" w:right="720"/>
        <w:rPr>
          <w:rFonts w:ascii="Times New Roman" w:hAnsi="Times New Roman"/>
          <w:b/>
          <w:color w:val="000000"/>
          <w:szCs w:val="24"/>
        </w:rPr>
      </w:pPr>
    </w:p>
    <w:p w14:paraId="2CFA2AA6" w14:textId="77777777" w:rsidR="00A2647D" w:rsidRDefault="00A2647D" w:rsidP="000C0246">
      <w:pPr>
        <w:shd w:val="clear" w:color="auto" w:fill="FFFFFF"/>
        <w:ind w:left="630" w:right="720"/>
        <w:rPr>
          <w:rFonts w:ascii="Times New Roman" w:hAnsi="Times New Roman"/>
          <w:color w:val="000000"/>
          <w:szCs w:val="24"/>
        </w:rPr>
      </w:pPr>
      <w:r w:rsidRPr="009B072A">
        <w:rPr>
          <w:rFonts w:ascii="Times New Roman" w:hAnsi="Times New Roman"/>
          <w:b/>
          <w:color w:val="000000"/>
          <w:szCs w:val="24"/>
        </w:rPr>
        <w:t xml:space="preserve">Mark </w:t>
      </w:r>
      <w:proofErr w:type="spellStart"/>
      <w:r w:rsidRPr="009B072A">
        <w:rPr>
          <w:rFonts w:ascii="Times New Roman" w:hAnsi="Times New Roman"/>
          <w:b/>
          <w:color w:val="000000"/>
          <w:szCs w:val="24"/>
        </w:rPr>
        <w:t>Ricciardo</w:t>
      </w:r>
      <w:proofErr w:type="spellEnd"/>
      <w:r w:rsidRPr="009B072A">
        <w:rPr>
          <w:rFonts w:ascii="Times New Roman" w:hAnsi="Times New Roman"/>
          <w:b/>
          <w:color w:val="000000"/>
          <w:szCs w:val="24"/>
        </w:rPr>
        <w:t xml:space="preserve"> of </w:t>
      </w:r>
      <w:proofErr w:type="spellStart"/>
      <w:r w:rsidRPr="009B072A">
        <w:rPr>
          <w:rFonts w:ascii="Times New Roman" w:hAnsi="Times New Roman"/>
          <w:b/>
          <w:color w:val="000000"/>
          <w:szCs w:val="24"/>
        </w:rPr>
        <w:t>Aerojet</w:t>
      </w:r>
      <w:proofErr w:type="spellEnd"/>
      <w:r w:rsidRPr="009B072A">
        <w:rPr>
          <w:rFonts w:ascii="Times New Roman" w:hAnsi="Times New Roman"/>
          <w:b/>
          <w:color w:val="000000"/>
          <w:szCs w:val="24"/>
        </w:rPr>
        <w:t xml:space="preserve"> </w:t>
      </w:r>
      <w:proofErr w:type="spellStart"/>
      <w:r w:rsidRPr="009B072A">
        <w:rPr>
          <w:rFonts w:ascii="Times New Roman" w:hAnsi="Times New Roman"/>
          <w:b/>
          <w:color w:val="000000"/>
          <w:szCs w:val="24"/>
        </w:rPr>
        <w:t>Rocketdyne</w:t>
      </w:r>
      <w:proofErr w:type="spellEnd"/>
      <w:r>
        <w:rPr>
          <w:rFonts w:ascii="Times New Roman" w:hAnsi="Times New Roman"/>
          <w:color w:val="000000"/>
          <w:szCs w:val="24"/>
        </w:rPr>
        <w:t xml:space="preserve"> – Outstanding innovation, technical excellence and support of the RL-10 program in its quest to provide sustainable and affordable propulsion solutions while maintaining its mission success legacy.</w:t>
      </w:r>
    </w:p>
    <w:p w14:paraId="1442FF5E" w14:textId="77777777" w:rsidR="00A2647D" w:rsidRDefault="00A2647D" w:rsidP="000C0246">
      <w:pPr>
        <w:shd w:val="clear" w:color="auto" w:fill="FFFFFF"/>
        <w:ind w:left="630" w:right="720"/>
        <w:rPr>
          <w:rFonts w:ascii="Times New Roman" w:hAnsi="Times New Roman"/>
          <w:b/>
          <w:color w:val="000000"/>
          <w:szCs w:val="24"/>
        </w:rPr>
      </w:pPr>
    </w:p>
    <w:p w14:paraId="694B838D" w14:textId="77777777" w:rsidR="00A2647D" w:rsidRDefault="00A2647D" w:rsidP="000C0246">
      <w:pPr>
        <w:shd w:val="clear" w:color="auto" w:fill="FFFFFF"/>
        <w:ind w:left="630" w:right="720"/>
        <w:rPr>
          <w:rFonts w:ascii="Times New Roman" w:hAnsi="Times New Roman"/>
          <w:color w:val="000000"/>
          <w:szCs w:val="24"/>
        </w:rPr>
      </w:pPr>
      <w:r w:rsidRPr="00880E59">
        <w:rPr>
          <w:rFonts w:ascii="Times New Roman" w:hAnsi="Times New Roman"/>
          <w:b/>
          <w:color w:val="000000"/>
          <w:szCs w:val="24"/>
        </w:rPr>
        <w:t xml:space="preserve">Jeffrey </w:t>
      </w:r>
      <w:proofErr w:type="spellStart"/>
      <w:r w:rsidRPr="00880E59">
        <w:rPr>
          <w:rFonts w:ascii="Times New Roman" w:hAnsi="Times New Roman"/>
          <w:b/>
          <w:color w:val="000000"/>
          <w:szCs w:val="24"/>
        </w:rPr>
        <w:t>Wiemeri</w:t>
      </w:r>
      <w:proofErr w:type="spellEnd"/>
      <w:r w:rsidRPr="00880E59">
        <w:rPr>
          <w:rFonts w:ascii="Times New Roman" w:hAnsi="Times New Roman"/>
          <w:b/>
          <w:color w:val="000000"/>
          <w:szCs w:val="24"/>
        </w:rPr>
        <w:t xml:space="preserve"> of USAF</w:t>
      </w:r>
      <w:r>
        <w:rPr>
          <w:rFonts w:ascii="Times New Roman" w:hAnsi="Times New Roman"/>
          <w:color w:val="000000"/>
          <w:szCs w:val="24"/>
        </w:rPr>
        <w:t xml:space="preserve"> – Outstanding leadership of the Rocket Systems Launch Program Team responsible for developing and building three space missions and one target launch mission. </w:t>
      </w:r>
    </w:p>
    <w:p w14:paraId="1102A03A" w14:textId="77777777" w:rsidR="00A2647D" w:rsidRDefault="00A2647D" w:rsidP="000C0246">
      <w:pPr>
        <w:shd w:val="clear" w:color="auto" w:fill="FFFFFF"/>
        <w:ind w:left="630" w:right="720"/>
        <w:rPr>
          <w:rFonts w:ascii="Times New Roman" w:hAnsi="Times New Roman"/>
          <w:b/>
          <w:color w:val="000000"/>
          <w:szCs w:val="24"/>
        </w:rPr>
      </w:pPr>
    </w:p>
    <w:p w14:paraId="2CC9890B" w14:textId="77777777" w:rsidR="00A2647D" w:rsidRDefault="00A2647D" w:rsidP="000C0246">
      <w:pPr>
        <w:shd w:val="clear" w:color="auto" w:fill="FFFFFF"/>
        <w:ind w:left="630" w:right="720"/>
        <w:rPr>
          <w:rFonts w:ascii="Times New Roman" w:hAnsi="Times New Roman"/>
          <w:color w:val="000000"/>
          <w:szCs w:val="24"/>
        </w:rPr>
      </w:pPr>
      <w:r w:rsidRPr="00C85DDD">
        <w:rPr>
          <w:rFonts w:ascii="Times New Roman" w:hAnsi="Times New Roman"/>
          <w:b/>
          <w:color w:val="000000"/>
          <w:szCs w:val="24"/>
        </w:rPr>
        <w:t>Ismael Gonzales of Lockheed Martin</w:t>
      </w:r>
      <w:r>
        <w:rPr>
          <w:rFonts w:ascii="Times New Roman" w:hAnsi="Times New Roman"/>
          <w:color w:val="000000"/>
          <w:szCs w:val="24"/>
        </w:rPr>
        <w:t xml:space="preserve"> – Exceptional achievement in the design, development, and test of the state-of-the-art automated vehicle management system for the Orion spacecraft.</w:t>
      </w:r>
    </w:p>
    <w:p w14:paraId="4A9B38C5" w14:textId="77777777" w:rsidR="00A2647D" w:rsidRDefault="00A2647D" w:rsidP="000C0246">
      <w:pPr>
        <w:shd w:val="clear" w:color="auto" w:fill="FFFFFF"/>
        <w:ind w:left="630" w:right="720"/>
        <w:rPr>
          <w:rFonts w:ascii="Times New Roman" w:hAnsi="Times New Roman"/>
          <w:b/>
          <w:color w:val="000000"/>
          <w:szCs w:val="24"/>
          <w:u w:val="single"/>
        </w:rPr>
      </w:pPr>
    </w:p>
    <w:p w14:paraId="3FDDCC3C" w14:textId="77777777" w:rsidR="00A2647D" w:rsidRDefault="00A2647D" w:rsidP="000C0246">
      <w:pPr>
        <w:shd w:val="clear" w:color="auto" w:fill="FFFFFF"/>
        <w:ind w:left="630" w:right="720"/>
        <w:rPr>
          <w:rFonts w:ascii="Times New Roman" w:hAnsi="Times New Roman"/>
          <w:color w:val="000000"/>
          <w:szCs w:val="24"/>
        </w:rPr>
      </w:pPr>
      <w:r w:rsidRPr="008A422A">
        <w:rPr>
          <w:rFonts w:ascii="Times New Roman" w:hAnsi="Times New Roman"/>
          <w:b/>
          <w:color w:val="000000"/>
          <w:szCs w:val="24"/>
        </w:rPr>
        <w:t xml:space="preserve">Kristi De </w:t>
      </w:r>
      <w:proofErr w:type="spellStart"/>
      <w:r w:rsidRPr="008A422A">
        <w:rPr>
          <w:rFonts w:ascii="Times New Roman" w:hAnsi="Times New Roman"/>
          <w:b/>
          <w:color w:val="000000"/>
          <w:szCs w:val="24"/>
        </w:rPr>
        <w:t>Grys</w:t>
      </w:r>
      <w:proofErr w:type="spellEnd"/>
      <w:r w:rsidRPr="008A422A">
        <w:rPr>
          <w:rFonts w:ascii="Times New Roman" w:hAnsi="Times New Roman"/>
          <w:b/>
          <w:color w:val="000000"/>
          <w:szCs w:val="24"/>
        </w:rPr>
        <w:t xml:space="preserve"> of </w:t>
      </w:r>
      <w:proofErr w:type="spellStart"/>
      <w:r w:rsidRPr="008A422A">
        <w:rPr>
          <w:rFonts w:ascii="Times New Roman" w:hAnsi="Times New Roman"/>
          <w:b/>
          <w:color w:val="000000"/>
          <w:szCs w:val="24"/>
        </w:rPr>
        <w:t>Aerojet</w:t>
      </w:r>
      <w:proofErr w:type="spellEnd"/>
      <w:r w:rsidRPr="008A422A">
        <w:rPr>
          <w:rFonts w:ascii="Times New Roman" w:hAnsi="Times New Roman"/>
          <w:b/>
          <w:color w:val="000000"/>
          <w:szCs w:val="24"/>
        </w:rPr>
        <w:t xml:space="preserve"> </w:t>
      </w:r>
      <w:proofErr w:type="spellStart"/>
      <w:r w:rsidRPr="008A422A">
        <w:rPr>
          <w:rFonts w:ascii="Times New Roman" w:hAnsi="Times New Roman"/>
          <w:b/>
          <w:color w:val="000000"/>
          <w:szCs w:val="24"/>
        </w:rPr>
        <w:t>Rocketdyne</w:t>
      </w:r>
      <w:proofErr w:type="spellEnd"/>
      <w:r w:rsidRPr="001D1C54">
        <w:rPr>
          <w:rFonts w:ascii="Times New Roman" w:hAnsi="Times New Roman"/>
          <w:b/>
          <w:color w:val="000000"/>
          <w:szCs w:val="24"/>
        </w:rPr>
        <w:t xml:space="preserve"> </w:t>
      </w:r>
      <w:r>
        <w:rPr>
          <w:rFonts w:ascii="Times New Roman" w:hAnsi="Times New Roman"/>
          <w:color w:val="000000"/>
          <w:szCs w:val="24"/>
        </w:rPr>
        <w:t>–</w:t>
      </w:r>
      <w:r w:rsidRPr="001D1C54">
        <w:rPr>
          <w:rFonts w:ascii="Times New Roman" w:hAnsi="Times New Roman"/>
          <w:color w:val="000000"/>
          <w:szCs w:val="24"/>
        </w:rPr>
        <w:t xml:space="preserve"> </w:t>
      </w:r>
      <w:r>
        <w:rPr>
          <w:rFonts w:ascii="Times New Roman" w:hAnsi="Times New Roman"/>
          <w:color w:val="000000"/>
          <w:szCs w:val="24"/>
        </w:rPr>
        <w:t xml:space="preserve">Outstanding contributions in leadership, development, and in the areas of </w:t>
      </w:r>
      <w:proofErr w:type="spellStart"/>
      <w:r>
        <w:rPr>
          <w:rFonts w:ascii="Times New Roman" w:hAnsi="Times New Roman"/>
          <w:color w:val="000000"/>
          <w:szCs w:val="24"/>
        </w:rPr>
        <w:t>Arcjet</w:t>
      </w:r>
      <w:proofErr w:type="spellEnd"/>
      <w:r>
        <w:rPr>
          <w:rFonts w:ascii="Times New Roman" w:hAnsi="Times New Roman"/>
          <w:color w:val="000000"/>
          <w:szCs w:val="24"/>
        </w:rPr>
        <w:t xml:space="preserve"> and Hall Current Thruster Electric Propulsion for national and international spacecraft.</w:t>
      </w:r>
    </w:p>
    <w:p w14:paraId="3AF0FE80" w14:textId="77777777" w:rsidR="00A2647D" w:rsidRDefault="00A2647D" w:rsidP="00A2647D">
      <w:pPr>
        <w:shd w:val="clear" w:color="auto" w:fill="FFFFFF"/>
        <w:rPr>
          <w:rFonts w:ascii="Times New Roman" w:hAnsi="Times New Roman"/>
          <w:color w:val="000000"/>
          <w:szCs w:val="24"/>
        </w:rPr>
      </w:pPr>
    </w:p>
    <w:p w14:paraId="4A605322" w14:textId="77777777" w:rsidR="00A2647D" w:rsidRPr="000C0246" w:rsidRDefault="00A2647D" w:rsidP="00A2647D">
      <w:pPr>
        <w:shd w:val="clear" w:color="auto" w:fill="FFFFFF"/>
        <w:rPr>
          <w:rFonts w:ascii="Times New Roman" w:hAnsi="Times New Roman"/>
          <w:color w:val="000000"/>
          <w:szCs w:val="24"/>
          <w:u w:val="single"/>
        </w:rPr>
      </w:pPr>
      <w:r w:rsidRPr="000C0246">
        <w:rPr>
          <w:rFonts w:ascii="Times New Roman" w:hAnsi="Times New Roman"/>
          <w:color w:val="000000"/>
          <w:szCs w:val="24"/>
          <w:u w:val="single"/>
        </w:rPr>
        <w:t>2015 Stellar Award Winners in the Late Career Category</w:t>
      </w:r>
    </w:p>
    <w:p w14:paraId="6C622900" w14:textId="77777777" w:rsidR="00A2647D" w:rsidRDefault="00A2647D" w:rsidP="00A2647D">
      <w:pPr>
        <w:shd w:val="clear" w:color="auto" w:fill="FFFFFF"/>
        <w:rPr>
          <w:rFonts w:ascii="Times New Roman" w:hAnsi="Times New Roman"/>
          <w:color w:val="000000"/>
          <w:szCs w:val="24"/>
        </w:rPr>
      </w:pPr>
    </w:p>
    <w:p w14:paraId="0CCBC330" w14:textId="77777777" w:rsidR="00A2647D" w:rsidRDefault="00A2647D" w:rsidP="000C0246">
      <w:pPr>
        <w:shd w:val="clear" w:color="auto" w:fill="FFFFFF"/>
        <w:ind w:left="540" w:right="720"/>
        <w:rPr>
          <w:rFonts w:ascii="Times New Roman" w:hAnsi="Times New Roman"/>
          <w:color w:val="000000"/>
          <w:szCs w:val="24"/>
        </w:rPr>
      </w:pPr>
      <w:r w:rsidRPr="008A422A">
        <w:rPr>
          <w:rFonts w:ascii="Times New Roman" w:hAnsi="Times New Roman"/>
          <w:b/>
          <w:color w:val="000000"/>
          <w:szCs w:val="24"/>
        </w:rPr>
        <w:t>David Copeland of the Boeing Company</w:t>
      </w:r>
      <w:r w:rsidRPr="00CB1EF0">
        <w:rPr>
          <w:rFonts w:ascii="Times New Roman" w:hAnsi="Times New Roman"/>
          <w:b/>
          <w:color w:val="000000"/>
          <w:szCs w:val="24"/>
        </w:rPr>
        <w:t xml:space="preserve"> </w:t>
      </w:r>
      <w:r w:rsidRPr="00F4506B">
        <w:rPr>
          <w:rFonts w:ascii="Times New Roman" w:hAnsi="Times New Roman"/>
          <w:b/>
          <w:color w:val="000000"/>
          <w:szCs w:val="24"/>
        </w:rPr>
        <w:t xml:space="preserve">– </w:t>
      </w:r>
      <w:r w:rsidRPr="00F4506B">
        <w:rPr>
          <w:rFonts w:ascii="Times New Roman" w:hAnsi="Times New Roman"/>
          <w:color w:val="000000"/>
          <w:szCs w:val="24"/>
        </w:rPr>
        <w:t>Outstanding leader</w:t>
      </w:r>
      <w:r>
        <w:rPr>
          <w:rFonts w:ascii="Times New Roman" w:hAnsi="Times New Roman"/>
          <w:color w:val="000000"/>
          <w:szCs w:val="24"/>
        </w:rPr>
        <w:t>ship in advancing science on-board the International Space Station.</w:t>
      </w:r>
    </w:p>
    <w:p w14:paraId="000BC85B" w14:textId="77777777" w:rsidR="00A2647D" w:rsidRDefault="00A2647D" w:rsidP="000C0246">
      <w:pPr>
        <w:shd w:val="clear" w:color="auto" w:fill="FFFFFF"/>
        <w:ind w:left="540" w:right="720"/>
        <w:rPr>
          <w:rFonts w:ascii="Times New Roman" w:hAnsi="Times New Roman"/>
          <w:b/>
          <w:color w:val="000000"/>
          <w:szCs w:val="24"/>
          <w:u w:val="single"/>
        </w:rPr>
      </w:pPr>
    </w:p>
    <w:p w14:paraId="5F11FC36" w14:textId="77777777" w:rsidR="00A2647D" w:rsidRDefault="00A2647D" w:rsidP="000C0246">
      <w:pPr>
        <w:shd w:val="clear" w:color="auto" w:fill="FFFFFF"/>
        <w:ind w:left="540" w:right="720"/>
        <w:rPr>
          <w:rFonts w:ascii="Times New Roman" w:hAnsi="Times New Roman"/>
          <w:color w:val="000000"/>
          <w:szCs w:val="24"/>
        </w:rPr>
      </w:pPr>
      <w:r w:rsidRPr="008A422A">
        <w:rPr>
          <w:rFonts w:ascii="Times New Roman" w:hAnsi="Times New Roman"/>
          <w:b/>
          <w:color w:val="000000"/>
          <w:szCs w:val="24"/>
        </w:rPr>
        <w:t>John Jordan of Orbital ATK</w:t>
      </w:r>
      <w:r>
        <w:rPr>
          <w:rFonts w:ascii="Times New Roman" w:hAnsi="Times New Roman"/>
          <w:color w:val="000000"/>
          <w:szCs w:val="24"/>
        </w:rPr>
        <w:t xml:space="preserve"> – </w:t>
      </w:r>
      <w:r w:rsidRPr="00F4506B">
        <w:rPr>
          <w:rFonts w:ascii="Times New Roman" w:hAnsi="Times New Roman"/>
          <w:color w:val="000000"/>
          <w:szCs w:val="24"/>
        </w:rPr>
        <w:t>Outstanding</w:t>
      </w:r>
      <w:r>
        <w:rPr>
          <w:rFonts w:ascii="Times New Roman" w:hAnsi="Times New Roman"/>
          <w:color w:val="000000"/>
          <w:szCs w:val="24"/>
        </w:rPr>
        <w:t xml:space="preserve"> contributions as Orbital Chief Engineer for the highly successful Landsat-8 Development.</w:t>
      </w:r>
    </w:p>
    <w:p w14:paraId="50058374" w14:textId="77777777" w:rsidR="00A2647D" w:rsidRDefault="00A2647D" w:rsidP="000C0246">
      <w:pPr>
        <w:shd w:val="clear" w:color="auto" w:fill="FFFFFF"/>
        <w:ind w:left="540" w:right="720"/>
        <w:rPr>
          <w:rFonts w:ascii="Times New Roman" w:hAnsi="Times New Roman"/>
          <w:b/>
          <w:color w:val="000000"/>
          <w:szCs w:val="24"/>
          <w:u w:val="single"/>
        </w:rPr>
      </w:pPr>
    </w:p>
    <w:p w14:paraId="7E90C677" w14:textId="77777777" w:rsidR="00A2647D" w:rsidRDefault="00A2647D" w:rsidP="000C0246">
      <w:pPr>
        <w:shd w:val="clear" w:color="auto" w:fill="FFFFFF"/>
        <w:ind w:left="540" w:right="720"/>
        <w:rPr>
          <w:rFonts w:ascii="Times New Roman" w:hAnsi="Times New Roman"/>
          <w:color w:val="000000"/>
          <w:szCs w:val="24"/>
        </w:rPr>
      </w:pPr>
      <w:r w:rsidRPr="008A422A">
        <w:rPr>
          <w:rFonts w:ascii="Times New Roman" w:hAnsi="Times New Roman"/>
          <w:b/>
          <w:color w:val="000000"/>
          <w:szCs w:val="24"/>
        </w:rPr>
        <w:t>Mark Geyer of NASA Johnson Space Center</w:t>
      </w:r>
      <w:r>
        <w:rPr>
          <w:rFonts w:ascii="Times New Roman" w:hAnsi="Times New Roman"/>
          <w:color w:val="000000"/>
          <w:szCs w:val="24"/>
        </w:rPr>
        <w:t xml:space="preserve"> – Exemplary Leadership in planning and executing Exploration Flight Test 1, the first beyond earth orbit flight in the nation’s new Human Space Exploration Program.</w:t>
      </w:r>
    </w:p>
    <w:p w14:paraId="131AAE75" w14:textId="77777777" w:rsidR="00A2647D" w:rsidRDefault="00A2647D" w:rsidP="000C0246">
      <w:pPr>
        <w:shd w:val="clear" w:color="auto" w:fill="FFFFFF"/>
        <w:ind w:left="540" w:right="720"/>
        <w:rPr>
          <w:rFonts w:ascii="Times New Roman" w:hAnsi="Times New Roman"/>
          <w:b/>
          <w:color w:val="000000"/>
          <w:szCs w:val="24"/>
          <w:u w:val="single"/>
        </w:rPr>
      </w:pPr>
    </w:p>
    <w:p w14:paraId="01A36F49" w14:textId="77777777" w:rsidR="00A2647D" w:rsidRDefault="00A2647D" w:rsidP="000C0246">
      <w:pPr>
        <w:shd w:val="clear" w:color="auto" w:fill="FFFFFF"/>
        <w:ind w:left="540" w:right="720"/>
        <w:rPr>
          <w:rFonts w:ascii="Times New Roman" w:hAnsi="Times New Roman"/>
          <w:color w:val="000000"/>
          <w:szCs w:val="24"/>
        </w:rPr>
      </w:pPr>
      <w:r w:rsidRPr="008A422A">
        <w:rPr>
          <w:rFonts w:ascii="Times New Roman" w:hAnsi="Times New Roman"/>
          <w:b/>
          <w:color w:val="000000"/>
          <w:szCs w:val="24"/>
        </w:rPr>
        <w:t>Brian Keller of Orbital ATK</w:t>
      </w:r>
      <w:r>
        <w:rPr>
          <w:rFonts w:ascii="Times New Roman" w:hAnsi="Times New Roman"/>
          <w:color w:val="000000"/>
          <w:szCs w:val="24"/>
        </w:rPr>
        <w:t xml:space="preserve"> – Outstanding leadership and technical management as Lead Engineer for Rendezvous/Proximity Operations for Orbital’s Cygnus.</w:t>
      </w:r>
    </w:p>
    <w:p w14:paraId="75F10082" w14:textId="77777777" w:rsidR="00A2647D" w:rsidRDefault="00A2647D" w:rsidP="000C0246">
      <w:pPr>
        <w:shd w:val="clear" w:color="auto" w:fill="FFFFFF"/>
        <w:ind w:left="540" w:right="720"/>
        <w:rPr>
          <w:rFonts w:ascii="Times New Roman" w:hAnsi="Times New Roman"/>
          <w:b/>
          <w:color w:val="000000"/>
          <w:szCs w:val="24"/>
          <w:u w:val="single"/>
        </w:rPr>
      </w:pPr>
    </w:p>
    <w:p w14:paraId="39AD75E3" w14:textId="04B034AE" w:rsidR="00A2647D" w:rsidRDefault="00A2647D" w:rsidP="000C0246">
      <w:pPr>
        <w:shd w:val="clear" w:color="auto" w:fill="FFFFFF"/>
        <w:ind w:left="540" w:right="720"/>
        <w:rPr>
          <w:rFonts w:ascii="Times New Roman" w:hAnsi="Times New Roman"/>
          <w:color w:val="000000"/>
          <w:szCs w:val="24"/>
        </w:rPr>
      </w:pPr>
      <w:r w:rsidRPr="008A422A">
        <w:rPr>
          <w:rFonts w:ascii="Times New Roman" w:hAnsi="Times New Roman"/>
          <w:b/>
          <w:color w:val="000000"/>
          <w:szCs w:val="24"/>
        </w:rPr>
        <w:t>George Cain of Lockheed Martin</w:t>
      </w:r>
      <w:r>
        <w:rPr>
          <w:rFonts w:ascii="Times New Roman" w:hAnsi="Times New Roman"/>
          <w:color w:val="000000"/>
          <w:szCs w:val="24"/>
        </w:rPr>
        <w:t xml:space="preserve"> </w:t>
      </w:r>
      <w:r w:rsidR="003F70BC">
        <w:rPr>
          <w:rFonts w:ascii="Times New Roman" w:hAnsi="Times New Roman"/>
          <w:color w:val="000000"/>
          <w:szCs w:val="24"/>
        </w:rPr>
        <w:t xml:space="preserve">– </w:t>
      </w:r>
      <w:r>
        <w:rPr>
          <w:rFonts w:ascii="Times New Roman" w:hAnsi="Times New Roman"/>
          <w:color w:val="000000"/>
          <w:szCs w:val="24"/>
        </w:rPr>
        <w:t xml:space="preserve">Exceptional design and development of Liquid Propulsions Systems for NASA’s Deep Space Human Exploration Spacecraft achieving significant improvements in affordability and schedule. </w:t>
      </w:r>
    </w:p>
    <w:p w14:paraId="4E9051D1" w14:textId="77777777" w:rsidR="00A2647D" w:rsidRDefault="00A2647D" w:rsidP="000C0246">
      <w:pPr>
        <w:shd w:val="clear" w:color="auto" w:fill="FFFFFF"/>
        <w:ind w:left="540" w:right="720"/>
        <w:rPr>
          <w:rFonts w:ascii="Times New Roman" w:hAnsi="Times New Roman"/>
          <w:b/>
          <w:color w:val="000000"/>
          <w:szCs w:val="24"/>
          <w:u w:val="single"/>
        </w:rPr>
      </w:pPr>
    </w:p>
    <w:p w14:paraId="119F9C4A" w14:textId="346133D5" w:rsidR="00A2647D" w:rsidRDefault="00A2647D" w:rsidP="000C0246">
      <w:pPr>
        <w:shd w:val="clear" w:color="auto" w:fill="FFFFFF"/>
        <w:ind w:left="540" w:right="720"/>
        <w:rPr>
          <w:rFonts w:ascii="Times New Roman" w:hAnsi="Times New Roman"/>
          <w:color w:val="000000"/>
          <w:szCs w:val="24"/>
        </w:rPr>
      </w:pPr>
      <w:r w:rsidRPr="008A422A">
        <w:rPr>
          <w:rFonts w:ascii="Times New Roman" w:hAnsi="Times New Roman"/>
          <w:b/>
          <w:color w:val="000000"/>
          <w:szCs w:val="24"/>
        </w:rPr>
        <w:t>Eric Christiansen of NASA Johnson Space Center</w:t>
      </w:r>
      <w:r>
        <w:rPr>
          <w:rFonts w:ascii="Times New Roman" w:hAnsi="Times New Roman"/>
          <w:color w:val="000000"/>
          <w:szCs w:val="24"/>
        </w:rPr>
        <w:t xml:space="preserve"> </w:t>
      </w:r>
      <w:r w:rsidR="003F70BC">
        <w:rPr>
          <w:rFonts w:ascii="Times New Roman" w:hAnsi="Times New Roman"/>
          <w:color w:val="000000"/>
          <w:szCs w:val="24"/>
        </w:rPr>
        <w:t xml:space="preserve">– </w:t>
      </w:r>
      <w:r>
        <w:rPr>
          <w:rFonts w:ascii="Times New Roman" w:hAnsi="Times New Roman"/>
          <w:color w:val="000000"/>
          <w:szCs w:val="24"/>
        </w:rPr>
        <w:t>Outstanding leadership of the Hypervelocity Impact Technology Group in the protection of crew members and spacecraft from micrometeoroids and orbital debris.</w:t>
      </w:r>
    </w:p>
    <w:p w14:paraId="333B82CC" w14:textId="77777777" w:rsidR="00A2647D" w:rsidRPr="00710FC9" w:rsidRDefault="00A2647D" w:rsidP="000C0246">
      <w:pPr>
        <w:shd w:val="clear" w:color="auto" w:fill="FFFFFF"/>
        <w:ind w:left="540" w:right="720"/>
        <w:rPr>
          <w:rFonts w:ascii="Times New Roman" w:hAnsi="Times New Roman"/>
          <w:b/>
          <w:color w:val="000000"/>
          <w:szCs w:val="24"/>
          <w:u w:val="single"/>
        </w:rPr>
      </w:pPr>
    </w:p>
    <w:p w14:paraId="0D15A3A1" w14:textId="48194DBC" w:rsidR="00A2647D" w:rsidRDefault="003F70BC" w:rsidP="000C0246">
      <w:pPr>
        <w:shd w:val="clear" w:color="auto" w:fill="FFFFFF"/>
        <w:ind w:left="540" w:right="720"/>
        <w:rPr>
          <w:rFonts w:ascii="Times New Roman" w:hAnsi="Times New Roman"/>
          <w:color w:val="000000"/>
          <w:szCs w:val="24"/>
        </w:rPr>
      </w:pPr>
      <w:r>
        <w:rPr>
          <w:rFonts w:ascii="Times New Roman" w:hAnsi="Times New Roman"/>
          <w:b/>
          <w:color w:val="000000"/>
          <w:szCs w:val="24"/>
        </w:rPr>
        <w:t>Mark Caron of</w:t>
      </w:r>
      <w:r w:rsidR="00A2647D" w:rsidRPr="008A422A">
        <w:rPr>
          <w:rFonts w:ascii="Times New Roman" w:hAnsi="Times New Roman"/>
          <w:b/>
          <w:color w:val="000000"/>
          <w:szCs w:val="24"/>
        </w:rPr>
        <w:t xml:space="preserve"> UTC Aerospace Systems</w:t>
      </w:r>
      <w:r w:rsidR="00A2647D" w:rsidRPr="00250CBC">
        <w:rPr>
          <w:rFonts w:ascii="Times New Roman" w:hAnsi="Times New Roman"/>
          <w:b/>
          <w:color w:val="000000"/>
          <w:szCs w:val="24"/>
        </w:rPr>
        <w:t xml:space="preserve"> –</w:t>
      </w:r>
      <w:r w:rsidR="00A2647D">
        <w:rPr>
          <w:rFonts w:ascii="Times New Roman" w:hAnsi="Times New Roman"/>
          <w:color w:val="000000"/>
          <w:szCs w:val="24"/>
        </w:rPr>
        <w:t xml:space="preserve"> Exceptional technical skills and engineering leadership in developing systems to enable human space travel on-board ISS, Orion, and Boeing CST-100.</w:t>
      </w:r>
    </w:p>
    <w:p w14:paraId="123310F6" w14:textId="77777777" w:rsidR="00A2647D" w:rsidRDefault="00A2647D" w:rsidP="000C0246">
      <w:pPr>
        <w:shd w:val="clear" w:color="auto" w:fill="FFFFFF"/>
        <w:ind w:left="540" w:right="720"/>
        <w:rPr>
          <w:rFonts w:ascii="Times New Roman" w:hAnsi="Times New Roman"/>
          <w:color w:val="000000"/>
          <w:szCs w:val="24"/>
        </w:rPr>
      </w:pPr>
    </w:p>
    <w:p w14:paraId="4C1E6D0E" w14:textId="77777777" w:rsidR="00A2647D" w:rsidRDefault="00A2647D" w:rsidP="000C0246">
      <w:pPr>
        <w:ind w:left="540" w:right="720"/>
        <w:rPr>
          <w:rFonts w:ascii="Times New Roman" w:hAnsi="Times New Roman"/>
          <w:bCs/>
          <w:color w:val="000000"/>
          <w:szCs w:val="24"/>
        </w:rPr>
      </w:pPr>
      <w:r w:rsidRPr="00793A45">
        <w:rPr>
          <w:rFonts w:ascii="Times New Roman" w:hAnsi="Times New Roman"/>
          <w:bCs/>
          <w:color w:val="000000"/>
          <w:szCs w:val="24"/>
        </w:rPr>
        <w:t>Stellar Award Winners –</w:t>
      </w:r>
      <w:r>
        <w:rPr>
          <w:rFonts w:ascii="Times New Roman" w:hAnsi="Times New Roman"/>
          <w:bCs/>
          <w:color w:val="000000"/>
          <w:szCs w:val="24"/>
        </w:rPr>
        <w:t xml:space="preserve"> </w:t>
      </w:r>
      <w:r w:rsidRPr="00793A45">
        <w:rPr>
          <w:rFonts w:ascii="Times New Roman" w:hAnsi="Times New Roman"/>
          <w:bCs/>
          <w:color w:val="000000"/>
          <w:szCs w:val="24"/>
        </w:rPr>
        <w:t>Team</w:t>
      </w:r>
    </w:p>
    <w:p w14:paraId="464A9B0F" w14:textId="77777777" w:rsidR="00A2647D" w:rsidRPr="004C01E5" w:rsidRDefault="00A2647D" w:rsidP="000C0246">
      <w:pPr>
        <w:ind w:left="540" w:right="720"/>
        <w:rPr>
          <w:rFonts w:ascii="Times New Roman" w:hAnsi="Times New Roman"/>
          <w:bCs/>
          <w:color w:val="000000"/>
          <w:szCs w:val="24"/>
        </w:rPr>
      </w:pPr>
    </w:p>
    <w:p w14:paraId="372B7AA6" w14:textId="77777777" w:rsidR="00A2647D" w:rsidRDefault="00A2647D" w:rsidP="000C0246">
      <w:pPr>
        <w:ind w:left="540" w:right="720"/>
        <w:rPr>
          <w:rFonts w:ascii="Times New Roman" w:hAnsi="Times New Roman"/>
          <w:bCs/>
          <w:color w:val="000000"/>
          <w:szCs w:val="24"/>
        </w:rPr>
      </w:pPr>
      <w:r w:rsidRPr="004C01E5">
        <w:rPr>
          <w:rFonts w:ascii="Times New Roman" w:hAnsi="Times New Roman"/>
          <w:b/>
          <w:bCs/>
          <w:color w:val="000000"/>
          <w:szCs w:val="24"/>
        </w:rPr>
        <w:t>Orion Exploration Flight Test-1 Industry Team of Lockheed Martin Space Systems</w:t>
      </w:r>
      <w:r w:rsidRPr="00741781">
        <w:rPr>
          <w:rFonts w:ascii="Times New Roman" w:hAnsi="Times New Roman"/>
          <w:b/>
          <w:bCs/>
          <w:color w:val="000000"/>
          <w:szCs w:val="24"/>
        </w:rPr>
        <w:t xml:space="preserve"> –</w:t>
      </w:r>
      <w:r>
        <w:rPr>
          <w:rFonts w:ascii="Times New Roman" w:hAnsi="Times New Roman"/>
          <w:bCs/>
          <w:color w:val="000000"/>
          <w:szCs w:val="24"/>
        </w:rPr>
        <w:t xml:space="preserve"> Successful spaceflight test of NASA’s new Orion Spacecraft designed for human exploration of our solar system.  </w:t>
      </w:r>
    </w:p>
    <w:p w14:paraId="1A0CF0DF" w14:textId="77777777" w:rsidR="00A2647D" w:rsidRPr="004C01E5" w:rsidRDefault="00A2647D" w:rsidP="000C0246">
      <w:pPr>
        <w:ind w:left="540" w:right="720"/>
        <w:rPr>
          <w:rFonts w:ascii="Times New Roman" w:hAnsi="Times New Roman"/>
          <w:b/>
          <w:bCs/>
          <w:color w:val="000000"/>
          <w:szCs w:val="24"/>
        </w:rPr>
      </w:pPr>
    </w:p>
    <w:p w14:paraId="7D81682F" w14:textId="77777777" w:rsidR="00A2647D" w:rsidRDefault="00A2647D" w:rsidP="000C0246">
      <w:pPr>
        <w:ind w:left="540" w:right="720"/>
        <w:rPr>
          <w:rFonts w:ascii="Times New Roman" w:hAnsi="Times New Roman"/>
          <w:bCs/>
          <w:color w:val="000000"/>
          <w:szCs w:val="24"/>
        </w:rPr>
      </w:pPr>
      <w:r w:rsidRPr="004C01E5">
        <w:rPr>
          <w:rFonts w:ascii="Times New Roman" w:hAnsi="Times New Roman"/>
          <w:b/>
          <w:bCs/>
          <w:color w:val="000000"/>
          <w:szCs w:val="24"/>
        </w:rPr>
        <w:t>Solar Power for Electric Propulsion Team of NASA Glenn Research Center</w:t>
      </w:r>
      <w:r>
        <w:rPr>
          <w:rFonts w:ascii="Times New Roman" w:hAnsi="Times New Roman"/>
          <w:bCs/>
          <w:color w:val="000000"/>
          <w:szCs w:val="24"/>
        </w:rPr>
        <w:t xml:space="preserve"> –Successful development of innovative solar array technology to enable high-power solar electric propulsion for 21st century space exploration.</w:t>
      </w:r>
    </w:p>
    <w:p w14:paraId="6886D6B9" w14:textId="77777777" w:rsidR="00A2647D" w:rsidRPr="00BF4B09" w:rsidRDefault="00A2647D" w:rsidP="000C0246">
      <w:pPr>
        <w:ind w:left="540" w:right="720"/>
        <w:rPr>
          <w:rFonts w:ascii="Times New Roman" w:hAnsi="Times New Roman"/>
          <w:b/>
          <w:bCs/>
          <w:color w:val="000000"/>
          <w:szCs w:val="24"/>
          <w:u w:val="single"/>
        </w:rPr>
      </w:pPr>
    </w:p>
    <w:p w14:paraId="17E85698" w14:textId="77777777" w:rsidR="00A2647D" w:rsidRDefault="00A2647D" w:rsidP="000C0246">
      <w:pPr>
        <w:ind w:left="540" w:right="720"/>
        <w:rPr>
          <w:rFonts w:ascii="Times New Roman" w:hAnsi="Times New Roman"/>
          <w:bCs/>
          <w:color w:val="000000"/>
          <w:szCs w:val="24"/>
        </w:rPr>
      </w:pPr>
      <w:r w:rsidRPr="004C01E5">
        <w:rPr>
          <w:rFonts w:ascii="Times New Roman" w:hAnsi="Times New Roman"/>
          <w:b/>
          <w:bCs/>
          <w:color w:val="000000"/>
          <w:szCs w:val="24"/>
        </w:rPr>
        <w:t>Active Thermal Control System (ATCS) Pump Module Anomaly Resolution Team of the Boeing Company</w:t>
      </w:r>
      <w:r>
        <w:rPr>
          <w:rFonts w:ascii="Times New Roman" w:hAnsi="Times New Roman"/>
          <w:bCs/>
          <w:color w:val="000000"/>
          <w:szCs w:val="24"/>
        </w:rPr>
        <w:t xml:space="preserve"> – Exceptional resolution of a zero fault tolerant failure of the external active thermal control system pump module on the International Space Station.</w:t>
      </w:r>
    </w:p>
    <w:p w14:paraId="474EC176" w14:textId="77777777" w:rsidR="00A2647D" w:rsidRDefault="00A2647D" w:rsidP="000C0246">
      <w:pPr>
        <w:ind w:left="540" w:right="720"/>
        <w:rPr>
          <w:rFonts w:ascii="Times New Roman" w:hAnsi="Times New Roman"/>
          <w:bCs/>
          <w:color w:val="000000"/>
          <w:szCs w:val="24"/>
        </w:rPr>
      </w:pPr>
    </w:p>
    <w:p w14:paraId="3360A735" w14:textId="77777777" w:rsidR="00A2647D" w:rsidRDefault="00A2647D" w:rsidP="000C0246">
      <w:pPr>
        <w:ind w:left="540" w:right="720"/>
        <w:rPr>
          <w:rFonts w:ascii="Times New Roman" w:hAnsi="Times New Roman"/>
          <w:bCs/>
          <w:color w:val="000000"/>
          <w:szCs w:val="24"/>
        </w:rPr>
      </w:pPr>
      <w:r w:rsidRPr="00FB27C0">
        <w:rPr>
          <w:rFonts w:ascii="Times New Roman" w:hAnsi="Times New Roman"/>
          <w:b/>
          <w:bCs/>
          <w:color w:val="000000"/>
          <w:szCs w:val="24"/>
        </w:rPr>
        <w:t xml:space="preserve">Orion EFT-1 NASA Management Team of </w:t>
      </w:r>
      <w:r w:rsidRPr="00FB27C0">
        <w:rPr>
          <w:rFonts w:ascii="Times New Roman" w:hAnsi="Times New Roman"/>
          <w:b/>
          <w:color w:val="000000"/>
          <w:szCs w:val="24"/>
        </w:rPr>
        <w:t>NASA Johnson Space Center</w:t>
      </w:r>
      <w:r w:rsidRPr="00D4120E">
        <w:rPr>
          <w:rFonts w:ascii="Times New Roman" w:hAnsi="Times New Roman"/>
          <w:color w:val="000000"/>
          <w:szCs w:val="24"/>
        </w:rPr>
        <w:t xml:space="preserve"> –</w:t>
      </w:r>
      <w:r>
        <w:rPr>
          <w:rFonts w:ascii="Times New Roman" w:hAnsi="Times New Roman"/>
          <w:color w:val="000000"/>
          <w:szCs w:val="24"/>
        </w:rPr>
        <w:t xml:space="preserve"> S</w:t>
      </w:r>
      <w:r w:rsidRPr="00D4120E">
        <w:rPr>
          <w:rFonts w:ascii="Times New Roman" w:hAnsi="Times New Roman"/>
          <w:color w:val="000000"/>
          <w:szCs w:val="24"/>
        </w:rPr>
        <w:t>uccessful leadership of the Joint Government-Industry Team to accomplish EFT-1 while advancing management innovations and improving affordability.</w:t>
      </w:r>
      <w:r w:rsidRPr="00D4120E">
        <w:rPr>
          <w:rFonts w:ascii="Times New Roman" w:hAnsi="Times New Roman"/>
          <w:bCs/>
          <w:color w:val="000000"/>
          <w:szCs w:val="24"/>
        </w:rPr>
        <w:t xml:space="preserve"> </w:t>
      </w:r>
    </w:p>
    <w:p w14:paraId="1DFB5FD7" w14:textId="77777777" w:rsidR="00A2647D" w:rsidRPr="00FB27C0" w:rsidRDefault="00A2647D" w:rsidP="000C0246">
      <w:pPr>
        <w:ind w:left="540" w:right="720"/>
        <w:rPr>
          <w:rFonts w:ascii="Times New Roman" w:hAnsi="Times New Roman"/>
          <w:b/>
          <w:bCs/>
          <w:color w:val="000000"/>
          <w:szCs w:val="24"/>
        </w:rPr>
      </w:pPr>
    </w:p>
    <w:p w14:paraId="4F988ECD" w14:textId="77777777" w:rsidR="00A2647D" w:rsidRDefault="00A2647D" w:rsidP="000C0246">
      <w:pPr>
        <w:ind w:left="540" w:right="720"/>
        <w:rPr>
          <w:rFonts w:ascii="Times New Roman" w:hAnsi="Times New Roman"/>
          <w:bCs/>
          <w:color w:val="000000"/>
          <w:szCs w:val="24"/>
        </w:rPr>
      </w:pPr>
      <w:r>
        <w:rPr>
          <w:rFonts w:ascii="Times New Roman" w:hAnsi="Times New Roman"/>
          <w:b/>
          <w:bCs/>
          <w:color w:val="000000"/>
          <w:szCs w:val="24"/>
        </w:rPr>
        <w:t xml:space="preserve">Orion Hardware Development </w:t>
      </w:r>
      <w:r w:rsidRPr="00FB27C0">
        <w:rPr>
          <w:rFonts w:ascii="Times New Roman" w:hAnsi="Times New Roman"/>
          <w:b/>
          <w:bCs/>
          <w:color w:val="000000"/>
          <w:szCs w:val="24"/>
        </w:rPr>
        <w:t>Team of Lockheed Martin Space Systems</w:t>
      </w:r>
      <w:r w:rsidRPr="004935C8">
        <w:rPr>
          <w:rFonts w:ascii="Times New Roman" w:hAnsi="Times New Roman"/>
          <w:bCs/>
          <w:color w:val="000000"/>
          <w:szCs w:val="24"/>
        </w:rPr>
        <w:t xml:space="preserve"> </w:t>
      </w:r>
      <w:r>
        <w:rPr>
          <w:rFonts w:ascii="Times New Roman" w:hAnsi="Times New Roman"/>
          <w:bCs/>
          <w:color w:val="000000"/>
          <w:szCs w:val="24"/>
        </w:rPr>
        <w:t>–</w:t>
      </w:r>
      <w:r w:rsidRPr="004935C8">
        <w:rPr>
          <w:rFonts w:ascii="Times New Roman" w:hAnsi="Times New Roman"/>
          <w:bCs/>
          <w:color w:val="000000"/>
          <w:szCs w:val="24"/>
        </w:rPr>
        <w:t xml:space="preserve"> </w:t>
      </w:r>
      <w:r>
        <w:rPr>
          <w:rFonts w:ascii="Times New Roman" w:hAnsi="Times New Roman"/>
          <w:bCs/>
          <w:color w:val="000000"/>
          <w:szCs w:val="24"/>
        </w:rPr>
        <w:t>Innovative development and manufacturing of a new spacecraft design for future deep-space exploration missions.</w:t>
      </w:r>
    </w:p>
    <w:p w14:paraId="2AAB2431" w14:textId="77777777" w:rsidR="00A2647D" w:rsidRDefault="00A2647D" w:rsidP="000C0246">
      <w:pPr>
        <w:ind w:left="540" w:right="720"/>
        <w:rPr>
          <w:rFonts w:ascii="Times New Roman" w:hAnsi="Times New Roman"/>
          <w:bCs/>
          <w:color w:val="000000"/>
          <w:szCs w:val="24"/>
        </w:rPr>
      </w:pPr>
    </w:p>
    <w:p w14:paraId="02983DDA" w14:textId="77777777" w:rsidR="00A2647D" w:rsidRDefault="00A2647D" w:rsidP="000C0246">
      <w:pPr>
        <w:ind w:left="540" w:right="720"/>
        <w:rPr>
          <w:rFonts w:ascii="Times New Roman" w:hAnsi="Times New Roman"/>
          <w:bCs/>
          <w:color w:val="000000"/>
          <w:szCs w:val="24"/>
        </w:rPr>
      </w:pPr>
      <w:r w:rsidRPr="00FB27C0">
        <w:rPr>
          <w:rFonts w:ascii="Times New Roman" w:hAnsi="Times New Roman"/>
          <w:b/>
          <w:bCs/>
          <w:color w:val="000000"/>
          <w:szCs w:val="24"/>
        </w:rPr>
        <w:t>Advanced Extremely High Frequency Hall Thruster Team of USAF Air Force Research Laboratory</w:t>
      </w:r>
      <w:r>
        <w:rPr>
          <w:rFonts w:ascii="Times New Roman" w:hAnsi="Times New Roman"/>
          <w:bCs/>
          <w:color w:val="000000"/>
          <w:szCs w:val="24"/>
        </w:rPr>
        <w:t xml:space="preserve"> – Exceptional resolution of an unexpected performance issue affecting the electronic propulsion systems onboard advanced extremely high frequency satellites.</w:t>
      </w:r>
    </w:p>
    <w:p w14:paraId="258983B4" w14:textId="77777777" w:rsidR="00A2647D" w:rsidRPr="00FB27C0" w:rsidRDefault="00A2647D" w:rsidP="000C0246">
      <w:pPr>
        <w:ind w:left="540" w:right="720"/>
        <w:rPr>
          <w:rFonts w:ascii="Times New Roman" w:hAnsi="Times New Roman"/>
          <w:bCs/>
          <w:color w:val="000000"/>
          <w:szCs w:val="24"/>
        </w:rPr>
      </w:pPr>
    </w:p>
    <w:p w14:paraId="278E4A04" w14:textId="77777777" w:rsidR="00A2647D" w:rsidRDefault="00A2647D" w:rsidP="000C0246">
      <w:pPr>
        <w:ind w:left="540" w:right="720"/>
        <w:rPr>
          <w:rFonts w:ascii="Times New Roman" w:hAnsi="Times New Roman"/>
          <w:bCs/>
          <w:color w:val="000000"/>
          <w:szCs w:val="24"/>
        </w:rPr>
      </w:pPr>
      <w:r w:rsidRPr="00FB27C0">
        <w:rPr>
          <w:rFonts w:ascii="Times New Roman" w:hAnsi="Times New Roman"/>
          <w:b/>
          <w:bCs/>
          <w:color w:val="000000"/>
          <w:szCs w:val="24"/>
        </w:rPr>
        <w:t xml:space="preserve">Falcon 9 Launch Operations Team of </w:t>
      </w:r>
      <w:proofErr w:type="spellStart"/>
      <w:r w:rsidRPr="00FB27C0">
        <w:rPr>
          <w:rFonts w:ascii="Times New Roman" w:hAnsi="Times New Roman"/>
          <w:b/>
          <w:bCs/>
          <w:color w:val="000000"/>
          <w:szCs w:val="24"/>
        </w:rPr>
        <w:t>SpaceX</w:t>
      </w:r>
      <w:proofErr w:type="spellEnd"/>
      <w:r>
        <w:rPr>
          <w:rFonts w:ascii="Times New Roman" w:hAnsi="Times New Roman"/>
          <w:bCs/>
          <w:color w:val="000000"/>
          <w:szCs w:val="24"/>
        </w:rPr>
        <w:t xml:space="preserve"> – Outstanding technical and operational performance leading to a remarkable pace of launch for the Falcon 9 rocket, including four back-to-back launches from July to September 2014. </w:t>
      </w:r>
    </w:p>
    <w:p w14:paraId="18BA39B9" w14:textId="77777777" w:rsidR="00A2647D" w:rsidRDefault="00A2647D" w:rsidP="000C0246">
      <w:pPr>
        <w:ind w:left="540" w:right="720"/>
        <w:rPr>
          <w:rFonts w:ascii="Times New Roman" w:hAnsi="Times New Roman"/>
          <w:bCs/>
          <w:color w:val="000000"/>
          <w:szCs w:val="24"/>
        </w:rPr>
      </w:pPr>
    </w:p>
    <w:p w14:paraId="3B451F83" w14:textId="77777777" w:rsidR="00A2647D" w:rsidRDefault="00A2647D" w:rsidP="000C0246">
      <w:pPr>
        <w:ind w:left="540" w:right="720"/>
        <w:rPr>
          <w:rFonts w:ascii="Times New Roman" w:hAnsi="Times New Roman"/>
          <w:bCs/>
          <w:color w:val="000000"/>
          <w:szCs w:val="24"/>
        </w:rPr>
      </w:pPr>
      <w:proofErr w:type="spellStart"/>
      <w:r w:rsidRPr="00FB27C0">
        <w:rPr>
          <w:rFonts w:ascii="Times New Roman" w:hAnsi="Times New Roman"/>
          <w:b/>
          <w:bCs/>
          <w:color w:val="000000"/>
          <w:szCs w:val="24"/>
        </w:rPr>
        <w:t>Spacecube</w:t>
      </w:r>
      <w:proofErr w:type="spellEnd"/>
      <w:r w:rsidRPr="00FB27C0">
        <w:rPr>
          <w:rFonts w:ascii="Times New Roman" w:hAnsi="Times New Roman"/>
          <w:b/>
          <w:bCs/>
          <w:color w:val="000000"/>
          <w:szCs w:val="24"/>
        </w:rPr>
        <w:t xml:space="preserve"> Team of NASA Goddard Space Flight Center</w:t>
      </w:r>
      <w:r w:rsidRPr="00FB27C0">
        <w:rPr>
          <w:rFonts w:ascii="Times New Roman" w:hAnsi="Times New Roman"/>
          <w:bCs/>
          <w:color w:val="000000"/>
          <w:szCs w:val="24"/>
        </w:rPr>
        <w:t xml:space="preserve"> –</w:t>
      </w:r>
      <w:r>
        <w:rPr>
          <w:rFonts w:ascii="Times New Roman" w:hAnsi="Times New Roman"/>
          <w:bCs/>
          <w:color w:val="000000"/>
          <w:szCs w:val="24"/>
        </w:rPr>
        <w:t xml:space="preserve"> Successful development of </w:t>
      </w:r>
      <w:proofErr w:type="spellStart"/>
      <w:r>
        <w:rPr>
          <w:rFonts w:ascii="Times New Roman" w:hAnsi="Times New Roman"/>
          <w:bCs/>
          <w:color w:val="000000"/>
          <w:szCs w:val="24"/>
        </w:rPr>
        <w:t>Spacecube</w:t>
      </w:r>
      <w:proofErr w:type="spellEnd"/>
      <w:r>
        <w:rPr>
          <w:rFonts w:ascii="Times New Roman" w:hAnsi="Times New Roman"/>
          <w:bCs/>
          <w:color w:val="000000"/>
          <w:szCs w:val="24"/>
        </w:rPr>
        <w:t xml:space="preserve"> Hybrid Data Processing Technology enabling the next generation of advanced space flight applications. </w:t>
      </w:r>
    </w:p>
    <w:p w14:paraId="65D6ABFF" w14:textId="77777777" w:rsidR="00A2647D" w:rsidRPr="00FB27C0" w:rsidRDefault="00A2647D" w:rsidP="000C0246">
      <w:pPr>
        <w:ind w:left="540" w:right="720"/>
        <w:rPr>
          <w:rFonts w:ascii="Times New Roman" w:hAnsi="Times New Roman"/>
          <w:bCs/>
          <w:color w:val="000000"/>
          <w:szCs w:val="24"/>
        </w:rPr>
      </w:pPr>
    </w:p>
    <w:p w14:paraId="77913372" w14:textId="77777777" w:rsidR="00A2647D" w:rsidRDefault="00A2647D" w:rsidP="000C0246">
      <w:pPr>
        <w:ind w:left="540" w:right="720"/>
        <w:rPr>
          <w:rFonts w:ascii="Times New Roman" w:hAnsi="Times New Roman"/>
          <w:bCs/>
          <w:color w:val="000000"/>
          <w:szCs w:val="24"/>
        </w:rPr>
      </w:pPr>
      <w:r w:rsidRPr="00FB27C0">
        <w:rPr>
          <w:rFonts w:ascii="Times New Roman" w:hAnsi="Times New Roman"/>
          <w:b/>
          <w:bCs/>
          <w:color w:val="000000"/>
          <w:szCs w:val="24"/>
        </w:rPr>
        <w:t>Maven Mission Team of Lockheed Martin</w:t>
      </w:r>
      <w:r w:rsidRPr="00FB27C0">
        <w:rPr>
          <w:rFonts w:ascii="Times New Roman" w:hAnsi="Times New Roman"/>
          <w:bCs/>
          <w:color w:val="000000"/>
          <w:szCs w:val="24"/>
        </w:rPr>
        <w:t xml:space="preserve"> –</w:t>
      </w:r>
      <w:r>
        <w:rPr>
          <w:rFonts w:ascii="Times New Roman" w:hAnsi="Times New Roman"/>
          <w:bCs/>
          <w:color w:val="000000"/>
          <w:szCs w:val="24"/>
        </w:rPr>
        <w:t xml:space="preserve"> A successful orbital capture and sampling of Mars’ upper atmosphere to provide answers to long-standing questions about the red planet. </w:t>
      </w:r>
    </w:p>
    <w:p w14:paraId="186F8624" w14:textId="77777777" w:rsidR="00A2647D" w:rsidRDefault="00A2647D" w:rsidP="000C0246">
      <w:pPr>
        <w:ind w:left="540" w:right="720"/>
        <w:rPr>
          <w:rFonts w:ascii="Times New Roman" w:hAnsi="Times New Roman"/>
          <w:bCs/>
          <w:color w:val="000000"/>
          <w:szCs w:val="24"/>
        </w:rPr>
      </w:pPr>
    </w:p>
    <w:p w14:paraId="0979D1F2" w14:textId="77777777" w:rsidR="00A2647D" w:rsidRDefault="00A2647D" w:rsidP="000C0246">
      <w:pPr>
        <w:ind w:left="540" w:right="720"/>
        <w:rPr>
          <w:rFonts w:ascii="Times New Roman" w:hAnsi="Times New Roman"/>
          <w:bCs/>
          <w:color w:val="000000"/>
          <w:szCs w:val="24"/>
        </w:rPr>
      </w:pPr>
      <w:r w:rsidRPr="00FB27C0">
        <w:rPr>
          <w:rFonts w:ascii="Times New Roman" w:hAnsi="Times New Roman"/>
          <w:b/>
          <w:bCs/>
          <w:color w:val="000000"/>
          <w:szCs w:val="24"/>
        </w:rPr>
        <w:t>Commercial Crew Transportation Capability Source Evaluation Board of NASA Kennedy Space Center</w:t>
      </w:r>
      <w:r>
        <w:rPr>
          <w:rFonts w:ascii="Times New Roman" w:hAnsi="Times New Roman"/>
          <w:bCs/>
          <w:color w:val="000000"/>
          <w:szCs w:val="24"/>
        </w:rPr>
        <w:t xml:space="preserve"> – Innovative strategies enabling procurement of a safe and reliable U.S. Commercial crew transportation system to transport NASA astronauts to and from the International Space Station.</w:t>
      </w:r>
    </w:p>
    <w:p w14:paraId="2177F39A" w14:textId="77777777" w:rsidR="00A2647D" w:rsidRDefault="00A2647D" w:rsidP="00A2647D">
      <w:pPr>
        <w:rPr>
          <w:rFonts w:ascii="Times New Roman" w:hAnsi="Times New Roman"/>
          <w:bCs/>
          <w:color w:val="000000"/>
          <w:szCs w:val="24"/>
        </w:rPr>
      </w:pPr>
    </w:p>
    <w:p w14:paraId="11C927C0" w14:textId="77777777" w:rsidR="00A2647D" w:rsidRDefault="00A2647D" w:rsidP="00A2647D">
      <w:pPr>
        <w:shd w:val="clear" w:color="auto" w:fill="FFFFFF"/>
        <w:rPr>
          <w:rFonts w:ascii="Times New Roman" w:hAnsi="Times New Roman"/>
          <w:color w:val="000000"/>
          <w:szCs w:val="24"/>
        </w:rPr>
      </w:pPr>
      <w:r>
        <w:rPr>
          <w:rFonts w:ascii="Times New Roman" w:hAnsi="Times New Roman"/>
          <w:color w:val="000000"/>
          <w:szCs w:val="24"/>
        </w:rPr>
        <w:t>Visit </w:t>
      </w:r>
      <w:hyperlink r:id="rId13" w:history="1">
        <w:r w:rsidRPr="00920F90">
          <w:rPr>
            <w:rStyle w:val="Hyperlink"/>
            <w:rFonts w:ascii="Times New Roman" w:hAnsi="Times New Roman"/>
            <w:szCs w:val="24"/>
          </w:rPr>
          <w:t>http://www.rnasa.org/photos.html</w:t>
        </w:r>
      </w:hyperlink>
      <w:r>
        <w:rPr>
          <w:rFonts w:ascii="Times New Roman" w:hAnsi="Times New Roman"/>
          <w:color w:val="000000"/>
          <w:szCs w:val="24"/>
        </w:rPr>
        <w:t xml:space="preserve"> </w:t>
      </w:r>
      <w:r w:rsidRPr="00BB319A">
        <w:rPr>
          <w:rFonts w:ascii="Times New Roman" w:hAnsi="Times New Roman"/>
          <w:color w:val="000000"/>
          <w:szCs w:val="24"/>
        </w:rPr>
        <w:t>for images from the event. Individual photos of each nominee and winner are available upon request.</w:t>
      </w:r>
      <w:r>
        <w:rPr>
          <w:rFonts w:ascii="Times New Roman" w:hAnsi="Times New Roman"/>
          <w:color w:val="000000"/>
          <w:szCs w:val="24"/>
        </w:rPr>
        <w:t xml:space="preserve">  </w:t>
      </w:r>
    </w:p>
    <w:p w14:paraId="6D06AB31" w14:textId="77777777" w:rsidR="00A2647D" w:rsidRPr="00427AC4" w:rsidRDefault="00A2647D" w:rsidP="00A2647D">
      <w:pPr>
        <w:shd w:val="clear" w:color="auto" w:fill="FFFFFF"/>
        <w:rPr>
          <w:rFonts w:ascii="Times New Roman" w:hAnsi="Times New Roman"/>
          <w:color w:val="0000FF"/>
          <w:sz w:val="28"/>
          <w:szCs w:val="28"/>
        </w:rPr>
      </w:pPr>
    </w:p>
    <w:p w14:paraId="33E26AB7" w14:textId="5E1E0345" w:rsidR="00A2647D" w:rsidRDefault="00A2647D" w:rsidP="00A2647D">
      <w:pPr>
        <w:shd w:val="clear" w:color="auto" w:fill="FFFFFF"/>
        <w:rPr>
          <w:rFonts w:ascii="Times New Roman" w:hAnsi="Times New Roman"/>
          <w:color w:val="0000FF"/>
          <w:sz w:val="28"/>
          <w:szCs w:val="28"/>
        </w:rPr>
      </w:pPr>
      <w:r w:rsidRPr="00BB1754">
        <w:rPr>
          <w:rFonts w:ascii="Times New Roman" w:hAnsi="Times New Roman"/>
          <w:color w:val="000000"/>
          <w:szCs w:val="24"/>
        </w:rPr>
        <w:t xml:space="preserve">The Rotary National Award for Space Achievement (RNASA) Foundation’s black tie Gala on April 24, 2015, was recorded live, in its entirety, by Space City Films and will air on NASA TV on Tuesday </w:t>
      </w:r>
      <w:r w:rsidR="003F70BC">
        <w:rPr>
          <w:rFonts w:ascii="Times New Roman" w:hAnsi="Times New Roman"/>
          <w:color w:val="000000"/>
          <w:szCs w:val="24"/>
        </w:rPr>
        <w:t xml:space="preserve">April 28 at noon and 3:00 p.m. CDT </w:t>
      </w:r>
      <w:r w:rsidRPr="00BB1754">
        <w:rPr>
          <w:rFonts w:ascii="Times New Roman" w:hAnsi="Times New Roman"/>
          <w:color w:val="000000"/>
          <w:szCs w:val="24"/>
        </w:rPr>
        <w:t>and on Wednesday April 29 at 3:00 p.m. and 7:00 p.m.  NASA TV is carried by DirecTV, Dish Network, TVRO, several cable providers, and</w:t>
      </w:r>
      <w:r w:rsidRPr="00BB1754">
        <w:rPr>
          <w:rFonts w:ascii="Times New Roman" w:hAnsi="Times New Roman"/>
          <w:color w:val="0000FF"/>
          <w:szCs w:val="24"/>
        </w:rPr>
        <w:t> </w:t>
      </w:r>
      <w:r w:rsidR="000C0246" w:rsidRPr="000C0246">
        <w:rPr>
          <w:rFonts w:ascii="Times New Roman" w:hAnsi="Times New Roman"/>
          <w:color w:val="0000FF"/>
          <w:szCs w:val="24"/>
        </w:rPr>
        <w:t>http://www.nasa.gov/multimedia/nasatv/ustream/</w:t>
      </w:r>
      <w:r w:rsidRPr="00427AC4">
        <w:rPr>
          <w:rFonts w:ascii="Times New Roman" w:hAnsi="Times New Roman"/>
          <w:color w:val="0000FF"/>
          <w:sz w:val="28"/>
          <w:szCs w:val="28"/>
        </w:rPr>
        <w:t>.</w:t>
      </w:r>
    </w:p>
    <w:p w14:paraId="1024C853" w14:textId="77777777" w:rsidR="00A2647D" w:rsidRPr="00BB319A" w:rsidRDefault="00A2647D" w:rsidP="00A2647D">
      <w:pPr>
        <w:shd w:val="clear" w:color="auto" w:fill="FFFFFF"/>
        <w:rPr>
          <w:rFonts w:ascii="Times New Roman" w:hAnsi="Times New Roman"/>
          <w:color w:val="000000"/>
          <w:szCs w:val="24"/>
        </w:rPr>
      </w:pPr>
      <w:r w:rsidRPr="00BB319A">
        <w:rPr>
          <w:rFonts w:ascii="Times New Roman" w:hAnsi="Times New Roman"/>
          <w:color w:val="000000"/>
          <w:szCs w:val="24"/>
        </w:rPr>
        <w:t> </w:t>
      </w:r>
    </w:p>
    <w:p w14:paraId="6E25C375" w14:textId="77777777" w:rsidR="00A2647D" w:rsidRDefault="00A2647D" w:rsidP="00A2647D">
      <w:pPr>
        <w:shd w:val="clear" w:color="auto" w:fill="FFFFFF"/>
        <w:rPr>
          <w:rFonts w:ascii="Times New Roman" w:hAnsi="Times New Roman"/>
          <w:i/>
          <w:iCs/>
        </w:rPr>
      </w:pPr>
      <w:r w:rsidRPr="00BB319A">
        <w:rPr>
          <w:rFonts w:ascii="Times New Roman" w:hAnsi="Times New Roman"/>
          <w:i/>
          <w:iCs/>
          <w:color w:val="000000"/>
          <w:szCs w:val="24"/>
          <w:u w:val="single"/>
        </w:rPr>
        <w:t>About the RNASA Foundation:</w:t>
      </w:r>
      <w:r w:rsidRPr="00BB319A">
        <w:rPr>
          <w:rFonts w:ascii="Times New Roman" w:hAnsi="Times New Roman"/>
          <w:i/>
          <w:iCs/>
          <w:color w:val="000000"/>
          <w:szCs w:val="24"/>
        </w:rPr>
        <w:t> The Rotary National Award for Space Achievement (RNASA) Foundation was founded by the Space Center Rotary Club of Houston, Texas in 1985 to organize and coordinate an annual event to recognize outstanding achievements in space and create greater public awareness of the benefits of space exploration.  The National Space Trophy and other awards were presented this ye</w:t>
      </w:r>
      <w:r>
        <w:rPr>
          <w:rFonts w:ascii="Times New Roman" w:hAnsi="Times New Roman"/>
          <w:i/>
          <w:iCs/>
          <w:color w:val="000000"/>
          <w:szCs w:val="24"/>
        </w:rPr>
        <w:t>ar at the RNASA Gala on April 24, 2015</w:t>
      </w:r>
      <w:r w:rsidRPr="00BB319A">
        <w:rPr>
          <w:rFonts w:ascii="Times New Roman" w:hAnsi="Times New Roman"/>
          <w:i/>
          <w:iCs/>
          <w:color w:val="000000"/>
          <w:szCs w:val="24"/>
        </w:rPr>
        <w:t xml:space="preserve">. </w:t>
      </w:r>
      <w:r>
        <w:rPr>
          <w:rFonts w:ascii="Times New Roman" w:hAnsi="Times New Roman"/>
          <w:i/>
          <w:iCs/>
          <w:color w:val="000000"/>
          <w:szCs w:val="24"/>
        </w:rPr>
        <w:t xml:space="preserve"> S</w:t>
      </w:r>
      <w:r w:rsidRPr="006773C9">
        <w:rPr>
          <w:rFonts w:ascii="Times New Roman" w:hAnsi="Times New Roman"/>
          <w:i/>
          <w:iCs/>
        </w:rPr>
        <w:t>ee </w:t>
      </w:r>
      <w:hyperlink r:id="rId14" w:history="1">
        <w:r w:rsidRPr="00920F90">
          <w:rPr>
            <w:rStyle w:val="Hyperlink"/>
            <w:rFonts w:ascii="Times New Roman" w:hAnsi="Times New Roman"/>
            <w:i/>
            <w:iCs/>
            <w:szCs w:val="24"/>
          </w:rPr>
          <w:t>http://www.rnasa.org</w:t>
        </w:r>
      </w:hyperlink>
      <w:r>
        <w:rPr>
          <w:rFonts w:ascii="Times New Roman" w:hAnsi="Times New Roman"/>
          <w:i/>
          <w:iCs/>
        </w:rPr>
        <w:t xml:space="preserve"> </w:t>
      </w:r>
      <w:r w:rsidRPr="006773C9">
        <w:rPr>
          <w:rFonts w:ascii="Times New Roman" w:hAnsi="Times New Roman"/>
          <w:i/>
          <w:iCs/>
        </w:rPr>
        <w:t> for more information</w:t>
      </w:r>
    </w:p>
    <w:p w14:paraId="39C85F42" w14:textId="77777777" w:rsidR="00A2647D" w:rsidRDefault="00A2647D" w:rsidP="00A2647D">
      <w:pPr>
        <w:shd w:val="clear" w:color="auto" w:fill="FFFFFF"/>
        <w:rPr>
          <w:rFonts w:ascii="Times New Roman" w:hAnsi="Times New Roman"/>
          <w:i/>
          <w:iCs/>
          <w:color w:val="000000"/>
          <w:szCs w:val="24"/>
        </w:rPr>
      </w:pPr>
    </w:p>
    <w:p w14:paraId="56FB3547" w14:textId="77777777" w:rsidR="00A2647D" w:rsidRDefault="00A2647D" w:rsidP="00A2647D">
      <w:pPr>
        <w:shd w:val="clear" w:color="auto" w:fill="FFFFFF"/>
        <w:rPr>
          <w:rFonts w:ascii="Times New Roman" w:hAnsi="Times New Roman"/>
          <w:i/>
          <w:iCs/>
          <w:color w:val="000000"/>
          <w:szCs w:val="24"/>
        </w:rPr>
      </w:pPr>
    </w:p>
    <w:p w14:paraId="7E37B783" w14:textId="55B77B6F" w:rsidR="00A2647D" w:rsidRPr="00BB319A" w:rsidRDefault="00A2647D" w:rsidP="00A2647D">
      <w:pPr>
        <w:rPr>
          <w:rFonts w:ascii="Times New Roman" w:hAnsi="Times New Roman"/>
          <w:color w:val="000000"/>
          <w:szCs w:val="24"/>
        </w:rPr>
      </w:pPr>
      <w:r w:rsidRPr="00BB319A">
        <w:rPr>
          <w:rFonts w:ascii="Times New Roman" w:hAnsi="Times New Roman"/>
          <w:color w:val="000000"/>
          <w:szCs w:val="24"/>
        </w:rPr>
        <w:t>Caption for photos:</w:t>
      </w:r>
    </w:p>
    <w:p w14:paraId="3A880ACF" w14:textId="77777777" w:rsidR="00A2647D" w:rsidRPr="00BB319A" w:rsidRDefault="00A2647D" w:rsidP="00A2647D">
      <w:pPr>
        <w:rPr>
          <w:rFonts w:ascii="Times New Roman" w:hAnsi="Times New Roman"/>
          <w:color w:val="000000"/>
          <w:szCs w:val="24"/>
        </w:rPr>
      </w:pPr>
      <w:r w:rsidRPr="00BB319A">
        <w:rPr>
          <w:rFonts w:ascii="Times New Roman" w:hAnsi="Times New Roman"/>
          <w:color w:val="000000"/>
          <w:szCs w:val="24"/>
        </w:rPr>
        <w:t> </w:t>
      </w:r>
    </w:p>
    <w:p w14:paraId="10138889" w14:textId="1E4E233D" w:rsidR="00A2647D" w:rsidRPr="00BB319A" w:rsidRDefault="00A2647D" w:rsidP="00A2647D">
      <w:pPr>
        <w:rPr>
          <w:rFonts w:ascii="Times New Roman" w:hAnsi="Times New Roman"/>
          <w:color w:val="000000"/>
          <w:szCs w:val="24"/>
        </w:rPr>
      </w:pPr>
      <w:r w:rsidRPr="00BB319A">
        <w:rPr>
          <w:rFonts w:ascii="Times New Roman" w:hAnsi="Times New Roman"/>
          <w:b/>
          <w:bCs/>
          <w:color w:val="000000"/>
          <w:szCs w:val="24"/>
        </w:rPr>
        <w:t xml:space="preserve">Stellar Award Winners </w:t>
      </w:r>
      <w:r w:rsidR="000C0246">
        <w:rPr>
          <w:rFonts w:ascii="Times New Roman" w:hAnsi="Times New Roman"/>
          <w:b/>
          <w:bCs/>
          <w:color w:val="000000"/>
          <w:szCs w:val="24"/>
        </w:rPr>
        <w:t xml:space="preserve">– </w:t>
      </w:r>
      <w:r w:rsidRPr="00BB319A">
        <w:rPr>
          <w:rFonts w:ascii="Times New Roman" w:hAnsi="Times New Roman"/>
          <w:b/>
          <w:bCs/>
          <w:color w:val="000000"/>
          <w:szCs w:val="24"/>
        </w:rPr>
        <w:t xml:space="preserve">Early Career: </w:t>
      </w:r>
    </w:p>
    <w:p w14:paraId="5869A15F" w14:textId="77777777" w:rsidR="00A2647D" w:rsidRPr="00BB319A" w:rsidRDefault="00A2647D" w:rsidP="00A2647D">
      <w:pPr>
        <w:rPr>
          <w:rFonts w:ascii="Times New Roman" w:hAnsi="Times New Roman"/>
          <w:color w:val="000000"/>
          <w:szCs w:val="24"/>
        </w:rPr>
      </w:pPr>
      <w:r w:rsidRPr="00BB319A">
        <w:rPr>
          <w:rFonts w:ascii="Times New Roman" w:hAnsi="Times New Roman"/>
          <w:b/>
          <w:bCs/>
          <w:color w:val="000000"/>
          <w:szCs w:val="24"/>
        </w:rPr>
        <w:t> </w:t>
      </w:r>
    </w:p>
    <w:p w14:paraId="463FCEC3" w14:textId="156893D6" w:rsidR="00A2647D" w:rsidRPr="00BB319A" w:rsidRDefault="00A2647D" w:rsidP="00A2647D">
      <w:pPr>
        <w:rPr>
          <w:rFonts w:ascii="Times New Roman" w:hAnsi="Times New Roman"/>
          <w:color w:val="000000"/>
          <w:szCs w:val="24"/>
        </w:rPr>
      </w:pPr>
      <w:r w:rsidRPr="00BB319A">
        <w:rPr>
          <w:rFonts w:ascii="Times New Roman" w:hAnsi="Times New Roman"/>
          <w:b/>
          <w:bCs/>
          <w:color w:val="000000"/>
          <w:szCs w:val="24"/>
        </w:rPr>
        <w:t xml:space="preserve">Stellar Award Winners </w:t>
      </w:r>
      <w:r w:rsidR="000C0246">
        <w:rPr>
          <w:rFonts w:ascii="Times New Roman" w:hAnsi="Times New Roman"/>
          <w:b/>
          <w:bCs/>
          <w:color w:val="000000"/>
          <w:szCs w:val="24"/>
        </w:rPr>
        <w:t xml:space="preserve">– Mid </w:t>
      </w:r>
      <w:r w:rsidRPr="00BB319A">
        <w:rPr>
          <w:rFonts w:ascii="Times New Roman" w:hAnsi="Times New Roman"/>
          <w:b/>
          <w:bCs/>
          <w:color w:val="000000"/>
          <w:szCs w:val="24"/>
        </w:rPr>
        <w:t>Career</w:t>
      </w:r>
    </w:p>
    <w:p w14:paraId="2CDFDD22" w14:textId="77777777" w:rsidR="00A2647D" w:rsidRPr="00BB319A" w:rsidRDefault="00A2647D" w:rsidP="00A2647D">
      <w:pPr>
        <w:rPr>
          <w:rFonts w:ascii="Times New Roman" w:hAnsi="Times New Roman"/>
          <w:color w:val="000000"/>
          <w:szCs w:val="24"/>
        </w:rPr>
      </w:pPr>
    </w:p>
    <w:p w14:paraId="233331C0" w14:textId="33488122" w:rsidR="00A2647D" w:rsidRPr="00BB319A" w:rsidRDefault="00A2647D" w:rsidP="00A2647D">
      <w:pPr>
        <w:rPr>
          <w:rFonts w:ascii="Times New Roman" w:hAnsi="Times New Roman"/>
          <w:color w:val="000000"/>
          <w:szCs w:val="24"/>
        </w:rPr>
      </w:pPr>
      <w:r w:rsidRPr="00BB319A">
        <w:rPr>
          <w:rFonts w:ascii="Times New Roman" w:hAnsi="Times New Roman"/>
          <w:b/>
          <w:bCs/>
          <w:color w:val="000000"/>
          <w:szCs w:val="24"/>
        </w:rPr>
        <w:t>Stellar Award Winners</w:t>
      </w:r>
      <w:r w:rsidR="000C0246">
        <w:rPr>
          <w:rFonts w:ascii="Times New Roman" w:hAnsi="Times New Roman"/>
          <w:b/>
          <w:bCs/>
          <w:color w:val="000000"/>
          <w:szCs w:val="24"/>
        </w:rPr>
        <w:t xml:space="preserve"> – </w:t>
      </w:r>
      <w:r w:rsidRPr="00BB319A">
        <w:rPr>
          <w:rFonts w:ascii="Times New Roman" w:hAnsi="Times New Roman"/>
          <w:b/>
          <w:bCs/>
          <w:color w:val="000000"/>
          <w:szCs w:val="24"/>
        </w:rPr>
        <w:t>Late Career</w:t>
      </w:r>
    </w:p>
    <w:p w14:paraId="023F3216" w14:textId="604F1A79" w:rsidR="00A2647D" w:rsidRPr="00BB319A" w:rsidRDefault="00A2647D" w:rsidP="00A2647D">
      <w:pPr>
        <w:rPr>
          <w:rFonts w:ascii="Times New Roman" w:hAnsi="Times New Roman"/>
          <w:color w:val="000000"/>
          <w:szCs w:val="24"/>
        </w:rPr>
      </w:pPr>
      <w:r w:rsidRPr="00BB319A">
        <w:rPr>
          <w:rFonts w:ascii="Times New Roman" w:hAnsi="Times New Roman"/>
          <w:b/>
          <w:bCs/>
          <w:color w:val="000000"/>
          <w:szCs w:val="24"/>
        </w:rPr>
        <w:t> </w:t>
      </w:r>
    </w:p>
    <w:p w14:paraId="4D713814" w14:textId="06743601" w:rsidR="00A2647D" w:rsidRPr="00BB319A" w:rsidRDefault="00A2647D" w:rsidP="00A2647D">
      <w:pPr>
        <w:rPr>
          <w:rFonts w:ascii="Times New Roman" w:hAnsi="Times New Roman"/>
          <w:color w:val="000000"/>
          <w:szCs w:val="24"/>
        </w:rPr>
      </w:pPr>
      <w:r w:rsidRPr="00BB319A">
        <w:rPr>
          <w:rFonts w:ascii="Times New Roman" w:hAnsi="Times New Roman"/>
          <w:b/>
          <w:bCs/>
          <w:color w:val="000000"/>
          <w:szCs w:val="24"/>
        </w:rPr>
        <w:t xml:space="preserve">Stellar Award Winners </w:t>
      </w:r>
      <w:r w:rsidR="000C0246">
        <w:rPr>
          <w:rFonts w:ascii="Times New Roman" w:hAnsi="Times New Roman"/>
          <w:b/>
          <w:bCs/>
          <w:color w:val="000000"/>
          <w:szCs w:val="24"/>
        </w:rPr>
        <w:t xml:space="preserve">– </w:t>
      </w:r>
      <w:r w:rsidRPr="00BB319A">
        <w:rPr>
          <w:rFonts w:ascii="Times New Roman" w:hAnsi="Times New Roman"/>
          <w:b/>
          <w:bCs/>
          <w:color w:val="000000"/>
          <w:szCs w:val="24"/>
        </w:rPr>
        <w:t>Team</w:t>
      </w:r>
    </w:p>
    <w:p w14:paraId="0B81390E" w14:textId="77777777" w:rsidR="00A2647D" w:rsidRPr="00BB319A" w:rsidRDefault="00A2647D" w:rsidP="00A2647D">
      <w:pPr>
        <w:rPr>
          <w:rFonts w:ascii="Times New Roman" w:hAnsi="Times New Roman"/>
          <w:color w:val="000000"/>
          <w:szCs w:val="24"/>
        </w:rPr>
      </w:pPr>
      <w:r w:rsidRPr="00BB319A">
        <w:rPr>
          <w:rFonts w:ascii="Times New Roman" w:hAnsi="Times New Roman"/>
          <w:b/>
          <w:bCs/>
          <w:color w:val="000000"/>
          <w:szCs w:val="24"/>
        </w:rPr>
        <w:t> </w:t>
      </w:r>
    </w:p>
    <w:sectPr w:rsidR="00A2647D" w:rsidRPr="00BB319A" w:rsidSect="00872622">
      <w:headerReference w:type="default" r:id="rId15"/>
      <w:footerReference w:type="even" r:id="rId16"/>
      <w:footerReference w:type="default" r:id="rId17"/>
      <w:headerReference w:type="first" r:id="rId18"/>
      <w:footerReference w:type="first" r:id="rId19"/>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DD7C1" w14:textId="77777777" w:rsidR="0009756D" w:rsidRDefault="0009756D">
      <w:r>
        <w:separator/>
      </w:r>
    </w:p>
  </w:endnote>
  <w:endnote w:type="continuationSeparator" w:id="0">
    <w:p w14:paraId="3E098D9F" w14:textId="77777777" w:rsidR="0009756D" w:rsidRDefault="00097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C6F67" w14:textId="77777777" w:rsidR="000517BC" w:rsidRDefault="00500C81">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14:paraId="238AAAB8" w14:textId="77777777" w:rsidR="000517BC" w:rsidRDefault="000517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9CB98"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30E45006" w14:textId="77777777"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9F8E9"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789EF8A7" w14:textId="77777777"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70138" w14:textId="77777777" w:rsidR="0009756D" w:rsidRDefault="0009756D">
      <w:r>
        <w:separator/>
      </w:r>
    </w:p>
  </w:footnote>
  <w:footnote w:type="continuationSeparator" w:id="0">
    <w:p w14:paraId="4825EB60" w14:textId="77777777" w:rsidR="0009756D" w:rsidRDefault="00097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2A965" w14:textId="77777777" w:rsidR="000517BC" w:rsidRDefault="000517BC" w:rsidP="004F6EF0">
    <w:pPr>
      <w:framePr w:hSpace="187" w:vSpace="288" w:wrap="around" w:vAnchor="text" w:hAnchor="page" w:x="5775" w:y="61"/>
    </w:pPr>
    <w:r>
      <w:object w:dxaOrig="10380" w:dyaOrig="8700" w14:anchorId="1E1B8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56.25pt" o:ole="">
          <v:imagedata r:id="rId1" o:title=""/>
        </v:shape>
        <o:OLEObject Type="Embed" ProgID="Word.Document.8" ShapeID="_x0000_i1025" DrawAspect="Content" ObjectID="_1491641762" r:id="rId2"/>
      </w:object>
    </w:r>
  </w:p>
  <w:p w14:paraId="6A49601B" w14:textId="77777777" w:rsidR="000517BC" w:rsidRPr="00616B24" w:rsidRDefault="00E00551" w:rsidP="006B05F1">
    <w:pPr>
      <w:pStyle w:val="Header"/>
      <w:spacing w:before="480"/>
      <w:jc w:val="center"/>
      <w:rPr>
        <w:rFonts w:ascii="Times New Roman" w:hAnsi="Times New Roman"/>
        <w:sz w:val="28"/>
      </w:rPr>
    </w:pPr>
    <w:r>
      <w:rPr>
        <w:rFonts w:ascii="Times New Roman" w:hAnsi="Times New Roman"/>
        <w:sz w:val="28"/>
      </w:rPr>
      <w:t xml:space="preserve">      </w:t>
    </w:r>
    <w:r w:rsidR="00BD5E34">
      <w:rPr>
        <w:rFonts w:ascii="Times New Roman" w:hAnsi="Times New Roman"/>
        <w:sz w:val="28"/>
      </w:rPr>
      <w:t xml:space="preserve"> </w:t>
    </w:r>
    <w:r w:rsidR="000517BC" w:rsidRPr="00616B24">
      <w:rPr>
        <w:rFonts w:ascii="Times New Roman" w:hAnsi="Times New Roman"/>
        <w:sz w:val="28"/>
      </w:rPr>
      <w:t>Rotary National Award</w:t>
    </w:r>
    <w:r w:rsidR="00BD5E34">
      <w:rPr>
        <w:rFonts w:ascii="Times New Roman" w:hAnsi="Times New Roman"/>
        <w:sz w:val="28"/>
      </w:rPr>
      <w:t xml:space="preserve"> </w:t>
    </w:r>
    <w:r>
      <w:rPr>
        <w:rFonts w:ascii="Times New Roman" w:hAnsi="Times New Roman"/>
        <w:sz w:val="28"/>
      </w:rPr>
      <w:t xml:space="preserve">                  </w:t>
    </w:r>
    <w:r w:rsidR="000517BC" w:rsidRPr="00616B24">
      <w:rPr>
        <w:rFonts w:ascii="Times New Roman" w:hAnsi="Times New Roman"/>
        <w:sz w:val="28"/>
      </w:rPr>
      <w:t>for Space Achievement</w:t>
    </w:r>
  </w:p>
  <w:p w14:paraId="1BF8D28A" w14:textId="77777777" w:rsidR="000517BC" w:rsidRDefault="000517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3870D" w14:textId="77777777" w:rsidR="000517BC" w:rsidRDefault="000517BC" w:rsidP="006C2EA0">
    <w:pPr>
      <w:framePr w:hSpace="187" w:vSpace="288" w:wrap="around" w:vAnchor="text" w:hAnchor="page" w:x="6339" w:y="31"/>
    </w:pPr>
    <w:r>
      <w:object w:dxaOrig="10380" w:dyaOrig="8700" w14:anchorId="200B4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2.25pt;height:56.25pt" o:ole="">
          <v:imagedata r:id="rId1" o:title=""/>
        </v:shape>
        <o:OLEObject Type="Embed" ProgID="Word.Document.8" ShapeID="_x0000_i1026" DrawAspect="Content" ObjectID="_1491641763" r:id="rId2"/>
      </w:object>
    </w:r>
  </w:p>
  <w:p w14:paraId="5440C880" w14:textId="77777777" w:rsidR="000517BC" w:rsidRPr="00616B24" w:rsidRDefault="006C2EA0">
    <w:pPr>
      <w:pStyle w:val="Header"/>
      <w:spacing w:before="480"/>
      <w:jc w:val="center"/>
      <w:rPr>
        <w:rFonts w:ascii="Times New Roman" w:hAnsi="Times New Roman"/>
        <w:sz w:val="28"/>
      </w:rPr>
    </w:pPr>
    <w:r>
      <w:rPr>
        <w:rFonts w:ascii="Times New Roman" w:hAnsi="Times New Roman"/>
        <w:i/>
        <w:sz w:val="28"/>
      </w:rPr>
      <w:t xml:space="preserve">                    </w:t>
    </w:r>
    <w:r w:rsidR="008A1092">
      <w:rPr>
        <w:rFonts w:ascii="Times New Roman" w:hAnsi="Times New Roman"/>
        <w:i/>
        <w:sz w:val="28"/>
      </w:rPr>
      <w:t xml:space="preserve"> </w:t>
    </w:r>
    <w:r w:rsidR="000517BC" w:rsidRPr="00616B24">
      <w:rPr>
        <w:rFonts w:ascii="Times New Roman" w:hAnsi="Times New Roman"/>
        <w:sz w:val="28"/>
      </w:rPr>
      <w:t>Rotary National Award</w:t>
    </w:r>
    <w:r w:rsidR="008A1092">
      <w:rPr>
        <w:rFonts w:ascii="Times New Roman" w:hAnsi="Times New Roman"/>
        <w:sz w:val="28"/>
      </w:rPr>
      <w:t xml:space="preserve"> </w:t>
    </w:r>
    <w:r w:rsidR="00450253">
      <w:rPr>
        <w:rFonts w:ascii="Times New Roman" w:hAnsi="Times New Roman"/>
        <w:sz w:val="28"/>
      </w:rPr>
      <w:t xml:space="preserve">                  </w:t>
    </w:r>
    <w:r w:rsidR="000517BC" w:rsidRPr="00616B24">
      <w:rPr>
        <w:rFonts w:ascii="Times New Roman" w:hAnsi="Times New Roman"/>
        <w:sz w:val="28"/>
      </w:rPr>
      <w:t>for Space Achievement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409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3E07E5"/>
    <w:rsid w:val="000015F5"/>
    <w:rsid w:val="00010373"/>
    <w:rsid w:val="00013E2E"/>
    <w:rsid w:val="0001638F"/>
    <w:rsid w:val="000168AB"/>
    <w:rsid w:val="00025A98"/>
    <w:rsid w:val="00025FA0"/>
    <w:rsid w:val="0002668C"/>
    <w:rsid w:val="00031399"/>
    <w:rsid w:val="00032575"/>
    <w:rsid w:val="0004177F"/>
    <w:rsid w:val="00043CE1"/>
    <w:rsid w:val="000517BC"/>
    <w:rsid w:val="000638FF"/>
    <w:rsid w:val="00067516"/>
    <w:rsid w:val="00070AA5"/>
    <w:rsid w:val="00071EBC"/>
    <w:rsid w:val="00077C38"/>
    <w:rsid w:val="0008309C"/>
    <w:rsid w:val="0009756D"/>
    <w:rsid w:val="000A0750"/>
    <w:rsid w:val="000B2DC1"/>
    <w:rsid w:val="000B5798"/>
    <w:rsid w:val="000B6023"/>
    <w:rsid w:val="000C0246"/>
    <w:rsid w:val="000C178C"/>
    <w:rsid w:val="000C413F"/>
    <w:rsid w:val="000D154E"/>
    <w:rsid w:val="000E0F0E"/>
    <w:rsid w:val="000E213C"/>
    <w:rsid w:val="000E31D4"/>
    <w:rsid w:val="000E42F1"/>
    <w:rsid w:val="000E783E"/>
    <w:rsid w:val="001055A1"/>
    <w:rsid w:val="00107D01"/>
    <w:rsid w:val="00116F52"/>
    <w:rsid w:val="00121968"/>
    <w:rsid w:val="001404AF"/>
    <w:rsid w:val="00144432"/>
    <w:rsid w:val="001445E5"/>
    <w:rsid w:val="001502D5"/>
    <w:rsid w:val="00151EF5"/>
    <w:rsid w:val="001607F3"/>
    <w:rsid w:val="001716E9"/>
    <w:rsid w:val="0018382C"/>
    <w:rsid w:val="00183B1A"/>
    <w:rsid w:val="0018612C"/>
    <w:rsid w:val="0019514A"/>
    <w:rsid w:val="001A0237"/>
    <w:rsid w:val="001A3A50"/>
    <w:rsid w:val="001B1C34"/>
    <w:rsid w:val="001D7811"/>
    <w:rsid w:val="001E0A30"/>
    <w:rsid w:val="001E1B59"/>
    <w:rsid w:val="001E279E"/>
    <w:rsid w:val="001E7A1B"/>
    <w:rsid w:val="001F279C"/>
    <w:rsid w:val="00214CD3"/>
    <w:rsid w:val="0021780F"/>
    <w:rsid w:val="002279D1"/>
    <w:rsid w:val="0023103E"/>
    <w:rsid w:val="0023227E"/>
    <w:rsid w:val="002364F6"/>
    <w:rsid w:val="0024555A"/>
    <w:rsid w:val="002747C0"/>
    <w:rsid w:val="002825E9"/>
    <w:rsid w:val="00291172"/>
    <w:rsid w:val="0029350F"/>
    <w:rsid w:val="00295A81"/>
    <w:rsid w:val="002B43E9"/>
    <w:rsid w:val="002C255E"/>
    <w:rsid w:val="002C36E7"/>
    <w:rsid w:val="002C3BB4"/>
    <w:rsid w:val="002C49DB"/>
    <w:rsid w:val="002C4C13"/>
    <w:rsid w:val="002D027C"/>
    <w:rsid w:val="002D056D"/>
    <w:rsid w:val="002D57FF"/>
    <w:rsid w:val="002E471B"/>
    <w:rsid w:val="002F24FF"/>
    <w:rsid w:val="00302842"/>
    <w:rsid w:val="00316EE1"/>
    <w:rsid w:val="003235CC"/>
    <w:rsid w:val="003235F8"/>
    <w:rsid w:val="00323EEF"/>
    <w:rsid w:val="003307E0"/>
    <w:rsid w:val="00343CBD"/>
    <w:rsid w:val="00343EC8"/>
    <w:rsid w:val="00345101"/>
    <w:rsid w:val="00350513"/>
    <w:rsid w:val="00352BA6"/>
    <w:rsid w:val="00383606"/>
    <w:rsid w:val="00396013"/>
    <w:rsid w:val="003A0578"/>
    <w:rsid w:val="003B417D"/>
    <w:rsid w:val="003E07E5"/>
    <w:rsid w:val="003F70BC"/>
    <w:rsid w:val="00405422"/>
    <w:rsid w:val="00414CED"/>
    <w:rsid w:val="00423150"/>
    <w:rsid w:val="004249E4"/>
    <w:rsid w:val="00431337"/>
    <w:rsid w:val="004333CD"/>
    <w:rsid w:val="00450253"/>
    <w:rsid w:val="00460376"/>
    <w:rsid w:val="004651E8"/>
    <w:rsid w:val="00472A00"/>
    <w:rsid w:val="00477B0B"/>
    <w:rsid w:val="004929F9"/>
    <w:rsid w:val="004C2463"/>
    <w:rsid w:val="004C716C"/>
    <w:rsid w:val="004D6800"/>
    <w:rsid w:val="004F44CF"/>
    <w:rsid w:val="004F6EF0"/>
    <w:rsid w:val="00500C81"/>
    <w:rsid w:val="005018EF"/>
    <w:rsid w:val="005321B5"/>
    <w:rsid w:val="00543703"/>
    <w:rsid w:val="005439BA"/>
    <w:rsid w:val="005442E2"/>
    <w:rsid w:val="00546A30"/>
    <w:rsid w:val="005525AB"/>
    <w:rsid w:val="00570281"/>
    <w:rsid w:val="00575EA7"/>
    <w:rsid w:val="00577856"/>
    <w:rsid w:val="00581B15"/>
    <w:rsid w:val="00581F03"/>
    <w:rsid w:val="0058431B"/>
    <w:rsid w:val="00587007"/>
    <w:rsid w:val="00587D04"/>
    <w:rsid w:val="0059410A"/>
    <w:rsid w:val="00594724"/>
    <w:rsid w:val="00594A75"/>
    <w:rsid w:val="005B5C2D"/>
    <w:rsid w:val="005B76B5"/>
    <w:rsid w:val="005C2569"/>
    <w:rsid w:val="005D1EC9"/>
    <w:rsid w:val="005D34ED"/>
    <w:rsid w:val="005D5257"/>
    <w:rsid w:val="005D5FF2"/>
    <w:rsid w:val="005F6300"/>
    <w:rsid w:val="00603D65"/>
    <w:rsid w:val="00616B24"/>
    <w:rsid w:val="006241E9"/>
    <w:rsid w:val="00644DCE"/>
    <w:rsid w:val="006457DB"/>
    <w:rsid w:val="00651395"/>
    <w:rsid w:val="00657B56"/>
    <w:rsid w:val="00666F36"/>
    <w:rsid w:val="00676DD9"/>
    <w:rsid w:val="00696E79"/>
    <w:rsid w:val="006A2899"/>
    <w:rsid w:val="006A2AD6"/>
    <w:rsid w:val="006A42D6"/>
    <w:rsid w:val="006B05F1"/>
    <w:rsid w:val="006B13E7"/>
    <w:rsid w:val="006B34EB"/>
    <w:rsid w:val="006B4133"/>
    <w:rsid w:val="006B74B8"/>
    <w:rsid w:val="006C2EA0"/>
    <w:rsid w:val="006D48DA"/>
    <w:rsid w:val="006F6C5A"/>
    <w:rsid w:val="007054C7"/>
    <w:rsid w:val="00714441"/>
    <w:rsid w:val="00723126"/>
    <w:rsid w:val="00723A54"/>
    <w:rsid w:val="00730483"/>
    <w:rsid w:val="007422DF"/>
    <w:rsid w:val="00743019"/>
    <w:rsid w:val="0075236E"/>
    <w:rsid w:val="00760CC6"/>
    <w:rsid w:val="00765BFD"/>
    <w:rsid w:val="0077596F"/>
    <w:rsid w:val="00784786"/>
    <w:rsid w:val="00786A7F"/>
    <w:rsid w:val="00790824"/>
    <w:rsid w:val="00790829"/>
    <w:rsid w:val="00790F49"/>
    <w:rsid w:val="007A5CDB"/>
    <w:rsid w:val="007A6B59"/>
    <w:rsid w:val="007B25DD"/>
    <w:rsid w:val="007C131C"/>
    <w:rsid w:val="007D3B6B"/>
    <w:rsid w:val="007D5735"/>
    <w:rsid w:val="007D639E"/>
    <w:rsid w:val="007E3DF1"/>
    <w:rsid w:val="007E3EEE"/>
    <w:rsid w:val="0080285A"/>
    <w:rsid w:val="008049E9"/>
    <w:rsid w:val="00815CBE"/>
    <w:rsid w:val="00816698"/>
    <w:rsid w:val="00824544"/>
    <w:rsid w:val="0083122D"/>
    <w:rsid w:val="008322B1"/>
    <w:rsid w:val="00847DC3"/>
    <w:rsid w:val="00856713"/>
    <w:rsid w:val="00872622"/>
    <w:rsid w:val="00874517"/>
    <w:rsid w:val="008817E7"/>
    <w:rsid w:val="00884965"/>
    <w:rsid w:val="008A1092"/>
    <w:rsid w:val="008C7D52"/>
    <w:rsid w:val="008D4C31"/>
    <w:rsid w:val="008E0FF8"/>
    <w:rsid w:val="008E6A7D"/>
    <w:rsid w:val="008E7A44"/>
    <w:rsid w:val="008F08DD"/>
    <w:rsid w:val="008F5149"/>
    <w:rsid w:val="00932717"/>
    <w:rsid w:val="009644FC"/>
    <w:rsid w:val="00967428"/>
    <w:rsid w:val="009679EB"/>
    <w:rsid w:val="00967C74"/>
    <w:rsid w:val="00970AB3"/>
    <w:rsid w:val="00985260"/>
    <w:rsid w:val="009912B5"/>
    <w:rsid w:val="00992B4D"/>
    <w:rsid w:val="009A4ED9"/>
    <w:rsid w:val="009B16AA"/>
    <w:rsid w:val="009B47CB"/>
    <w:rsid w:val="009D2C42"/>
    <w:rsid w:val="009D4D41"/>
    <w:rsid w:val="009D7CCD"/>
    <w:rsid w:val="009F178A"/>
    <w:rsid w:val="009F33F1"/>
    <w:rsid w:val="009F7E7C"/>
    <w:rsid w:val="00A00CC4"/>
    <w:rsid w:val="00A02B6F"/>
    <w:rsid w:val="00A07B79"/>
    <w:rsid w:val="00A07C65"/>
    <w:rsid w:val="00A12EDB"/>
    <w:rsid w:val="00A16D94"/>
    <w:rsid w:val="00A248DB"/>
    <w:rsid w:val="00A26390"/>
    <w:rsid w:val="00A2647D"/>
    <w:rsid w:val="00A31844"/>
    <w:rsid w:val="00A33BC8"/>
    <w:rsid w:val="00A40101"/>
    <w:rsid w:val="00A82C0A"/>
    <w:rsid w:val="00AB5841"/>
    <w:rsid w:val="00AC3AF5"/>
    <w:rsid w:val="00AC3D01"/>
    <w:rsid w:val="00AD270D"/>
    <w:rsid w:val="00AE6BDE"/>
    <w:rsid w:val="00B00396"/>
    <w:rsid w:val="00B17DDB"/>
    <w:rsid w:val="00B2257E"/>
    <w:rsid w:val="00B24524"/>
    <w:rsid w:val="00B3059A"/>
    <w:rsid w:val="00B355B1"/>
    <w:rsid w:val="00B461AE"/>
    <w:rsid w:val="00B47DC1"/>
    <w:rsid w:val="00B55CA5"/>
    <w:rsid w:val="00B61F6F"/>
    <w:rsid w:val="00B9233F"/>
    <w:rsid w:val="00B93297"/>
    <w:rsid w:val="00B96E27"/>
    <w:rsid w:val="00BA354C"/>
    <w:rsid w:val="00BA779C"/>
    <w:rsid w:val="00BB23CE"/>
    <w:rsid w:val="00BB7564"/>
    <w:rsid w:val="00BB7A40"/>
    <w:rsid w:val="00BC75D0"/>
    <w:rsid w:val="00BD5E34"/>
    <w:rsid w:val="00BE7D70"/>
    <w:rsid w:val="00BF1D7E"/>
    <w:rsid w:val="00BF3404"/>
    <w:rsid w:val="00BF44E9"/>
    <w:rsid w:val="00C02DE6"/>
    <w:rsid w:val="00C04411"/>
    <w:rsid w:val="00C074C0"/>
    <w:rsid w:val="00C227B9"/>
    <w:rsid w:val="00C242A6"/>
    <w:rsid w:val="00C259BC"/>
    <w:rsid w:val="00C25B9F"/>
    <w:rsid w:val="00C26FBC"/>
    <w:rsid w:val="00C37BE7"/>
    <w:rsid w:val="00C529F8"/>
    <w:rsid w:val="00C532CC"/>
    <w:rsid w:val="00C53B50"/>
    <w:rsid w:val="00C567B0"/>
    <w:rsid w:val="00C60896"/>
    <w:rsid w:val="00C61176"/>
    <w:rsid w:val="00C62E0F"/>
    <w:rsid w:val="00C634BD"/>
    <w:rsid w:val="00C66FAF"/>
    <w:rsid w:val="00C82BA2"/>
    <w:rsid w:val="00C910A2"/>
    <w:rsid w:val="00CA4A1C"/>
    <w:rsid w:val="00CA5423"/>
    <w:rsid w:val="00CA76B2"/>
    <w:rsid w:val="00CB1BC9"/>
    <w:rsid w:val="00CB42CC"/>
    <w:rsid w:val="00CB5071"/>
    <w:rsid w:val="00CD4E5D"/>
    <w:rsid w:val="00CE0FEE"/>
    <w:rsid w:val="00CE6410"/>
    <w:rsid w:val="00CF40C9"/>
    <w:rsid w:val="00CF7FCF"/>
    <w:rsid w:val="00D030F9"/>
    <w:rsid w:val="00D2536C"/>
    <w:rsid w:val="00D302CF"/>
    <w:rsid w:val="00D44FAC"/>
    <w:rsid w:val="00D461F6"/>
    <w:rsid w:val="00D745C8"/>
    <w:rsid w:val="00D7555B"/>
    <w:rsid w:val="00D8584D"/>
    <w:rsid w:val="00D87466"/>
    <w:rsid w:val="00D93CB2"/>
    <w:rsid w:val="00D9429C"/>
    <w:rsid w:val="00D97336"/>
    <w:rsid w:val="00D97EC8"/>
    <w:rsid w:val="00DA2FA5"/>
    <w:rsid w:val="00DA50D5"/>
    <w:rsid w:val="00DB62A7"/>
    <w:rsid w:val="00DC18E5"/>
    <w:rsid w:val="00DC2906"/>
    <w:rsid w:val="00DD3542"/>
    <w:rsid w:val="00DD3BCE"/>
    <w:rsid w:val="00DE3377"/>
    <w:rsid w:val="00DE5401"/>
    <w:rsid w:val="00DE6CDF"/>
    <w:rsid w:val="00DF2480"/>
    <w:rsid w:val="00DF4301"/>
    <w:rsid w:val="00E00551"/>
    <w:rsid w:val="00E10A39"/>
    <w:rsid w:val="00E20FD5"/>
    <w:rsid w:val="00E252DC"/>
    <w:rsid w:val="00E27350"/>
    <w:rsid w:val="00E369E7"/>
    <w:rsid w:val="00E370D4"/>
    <w:rsid w:val="00E41746"/>
    <w:rsid w:val="00E44CC3"/>
    <w:rsid w:val="00E45402"/>
    <w:rsid w:val="00E578CF"/>
    <w:rsid w:val="00E65157"/>
    <w:rsid w:val="00E66F82"/>
    <w:rsid w:val="00E74BB8"/>
    <w:rsid w:val="00E75948"/>
    <w:rsid w:val="00E91911"/>
    <w:rsid w:val="00EA3027"/>
    <w:rsid w:val="00EA327F"/>
    <w:rsid w:val="00EB036F"/>
    <w:rsid w:val="00EB1175"/>
    <w:rsid w:val="00EB6F9F"/>
    <w:rsid w:val="00EB730A"/>
    <w:rsid w:val="00EB7985"/>
    <w:rsid w:val="00EC656F"/>
    <w:rsid w:val="00ED1E46"/>
    <w:rsid w:val="00EE03FB"/>
    <w:rsid w:val="00EE1B61"/>
    <w:rsid w:val="00EF094A"/>
    <w:rsid w:val="00EF13F5"/>
    <w:rsid w:val="00EF520D"/>
    <w:rsid w:val="00F00748"/>
    <w:rsid w:val="00F07CA0"/>
    <w:rsid w:val="00F11A6D"/>
    <w:rsid w:val="00F11BB0"/>
    <w:rsid w:val="00F134B2"/>
    <w:rsid w:val="00F14496"/>
    <w:rsid w:val="00F14BE1"/>
    <w:rsid w:val="00F20942"/>
    <w:rsid w:val="00F2674C"/>
    <w:rsid w:val="00F527BC"/>
    <w:rsid w:val="00F57F32"/>
    <w:rsid w:val="00F57FB4"/>
    <w:rsid w:val="00F67E26"/>
    <w:rsid w:val="00F812CF"/>
    <w:rsid w:val="00F81DA1"/>
    <w:rsid w:val="00F858E2"/>
    <w:rsid w:val="00F87E11"/>
    <w:rsid w:val="00F9303D"/>
    <w:rsid w:val="00F97583"/>
    <w:rsid w:val="00FA0C2B"/>
    <w:rsid w:val="00FA1160"/>
    <w:rsid w:val="00FA5878"/>
    <w:rsid w:val="00FB1102"/>
    <w:rsid w:val="00FB25D3"/>
    <w:rsid w:val="00FB36CC"/>
    <w:rsid w:val="00FC45BC"/>
    <w:rsid w:val="00FD3356"/>
    <w:rsid w:val="00FD3FBB"/>
    <w:rsid w:val="00FD486D"/>
    <w:rsid w:val="00FD6269"/>
    <w:rsid w:val="00FF6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14:docId w14:val="7868A4B4"/>
  <w15:docId w15:val="{13F218F9-1A3B-4468-9C9C-3E11A79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uiPriority w:val="99"/>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yiv1911765804msonormal">
    <w:name w:val="yiv1911765804msonormal"/>
    <w:basedOn w:val="Normal"/>
    <w:rsid w:val="002C36E7"/>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2C36E7"/>
  </w:style>
  <w:style w:type="paragraph" w:styleId="NoSpacing">
    <w:name w:val="No Spacing"/>
    <w:uiPriority w:val="1"/>
    <w:qFormat/>
    <w:rsid w:val="0071444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2222">
      <w:bodyDiv w:val="1"/>
      <w:marLeft w:val="0"/>
      <w:marRight w:val="0"/>
      <w:marTop w:val="0"/>
      <w:marBottom w:val="0"/>
      <w:divBdr>
        <w:top w:val="none" w:sz="0" w:space="0" w:color="auto"/>
        <w:left w:val="none" w:sz="0" w:space="0" w:color="auto"/>
        <w:bottom w:val="none" w:sz="0" w:space="0" w:color="auto"/>
        <w:right w:val="none" w:sz="0" w:space="0" w:color="auto"/>
      </w:divBdr>
      <w:divsChild>
        <w:div w:id="67311771">
          <w:marLeft w:val="0"/>
          <w:marRight w:val="0"/>
          <w:marTop w:val="0"/>
          <w:marBottom w:val="0"/>
          <w:divBdr>
            <w:top w:val="none" w:sz="0" w:space="0" w:color="auto"/>
            <w:left w:val="none" w:sz="0" w:space="0" w:color="auto"/>
            <w:bottom w:val="none" w:sz="0" w:space="0" w:color="auto"/>
            <w:right w:val="none" w:sz="0" w:space="0" w:color="auto"/>
          </w:divBdr>
          <w:divsChild>
            <w:div w:id="30496013">
              <w:marLeft w:val="0"/>
              <w:marRight w:val="0"/>
              <w:marTop w:val="0"/>
              <w:marBottom w:val="0"/>
              <w:divBdr>
                <w:top w:val="none" w:sz="0" w:space="0" w:color="auto"/>
                <w:left w:val="none" w:sz="0" w:space="0" w:color="auto"/>
                <w:bottom w:val="none" w:sz="0" w:space="0" w:color="auto"/>
                <w:right w:val="none" w:sz="0" w:space="0" w:color="auto"/>
              </w:divBdr>
              <w:divsChild>
                <w:div w:id="1540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914172397">
      <w:bodyDiv w:val="1"/>
      <w:marLeft w:val="0"/>
      <w:marRight w:val="0"/>
      <w:marTop w:val="0"/>
      <w:marBottom w:val="0"/>
      <w:divBdr>
        <w:top w:val="none" w:sz="0" w:space="0" w:color="auto"/>
        <w:left w:val="none" w:sz="0" w:space="0" w:color="auto"/>
        <w:bottom w:val="none" w:sz="0" w:space="0" w:color="auto"/>
        <w:right w:val="none" w:sz="0" w:space="0" w:color="auto"/>
      </w:divBdr>
      <w:divsChild>
        <w:div w:id="178979057">
          <w:marLeft w:val="0"/>
          <w:marRight w:val="0"/>
          <w:marTop w:val="0"/>
          <w:marBottom w:val="0"/>
          <w:divBdr>
            <w:top w:val="none" w:sz="0" w:space="0" w:color="auto"/>
            <w:left w:val="none" w:sz="0" w:space="0" w:color="auto"/>
            <w:bottom w:val="none" w:sz="0" w:space="0" w:color="auto"/>
            <w:right w:val="none" w:sz="0" w:space="0" w:color="auto"/>
          </w:divBdr>
        </w:div>
      </w:divsChild>
    </w:div>
    <w:div w:id="1000307816">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200125671">
      <w:bodyDiv w:val="1"/>
      <w:marLeft w:val="0"/>
      <w:marRight w:val="0"/>
      <w:marTop w:val="0"/>
      <w:marBottom w:val="0"/>
      <w:divBdr>
        <w:top w:val="none" w:sz="0" w:space="0" w:color="auto"/>
        <w:left w:val="none" w:sz="0" w:space="0" w:color="auto"/>
        <w:bottom w:val="none" w:sz="0" w:space="0" w:color="auto"/>
        <w:right w:val="none" w:sz="0" w:space="0" w:color="auto"/>
      </w:divBdr>
      <w:divsChild>
        <w:div w:id="888228688">
          <w:marLeft w:val="0"/>
          <w:marRight w:val="0"/>
          <w:marTop w:val="0"/>
          <w:marBottom w:val="0"/>
          <w:divBdr>
            <w:top w:val="none" w:sz="0" w:space="0" w:color="auto"/>
            <w:left w:val="none" w:sz="0" w:space="0" w:color="auto"/>
            <w:bottom w:val="none" w:sz="0" w:space="0" w:color="auto"/>
            <w:right w:val="none" w:sz="0" w:space="0" w:color="auto"/>
          </w:divBdr>
          <w:divsChild>
            <w:div w:id="1462114864">
              <w:marLeft w:val="0"/>
              <w:marRight w:val="0"/>
              <w:marTop w:val="0"/>
              <w:marBottom w:val="0"/>
              <w:divBdr>
                <w:top w:val="none" w:sz="0" w:space="0" w:color="auto"/>
                <w:left w:val="none" w:sz="0" w:space="0" w:color="auto"/>
                <w:bottom w:val="none" w:sz="0" w:space="0" w:color="auto"/>
                <w:right w:val="none" w:sz="0" w:space="0" w:color="auto"/>
              </w:divBdr>
              <w:divsChild>
                <w:div w:id="20758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a.gov/exploration/systems/mpcv/" TargetMode="External"/><Relationship Id="rId13" Type="http://schemas.openxmlformats.org/officeDocument/2006/relationships/hyperlink" Target="http://www.rnasa.org/photos.htm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atpatton@rnasa.org" TargetMode="External"/><Relationship Id="rId12" Type="http://schemas.openxmlformats.org/officeDocument/2006/relationships/hyperlink" Target="http://en.wikipedia.org/wiki/Expedition_2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STS-11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n.wikipedia.org/wiki/STS-129"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en.wikipedia.org/wiki/United_States_Marine_Corps" TargetMode="External"/><Relationship Id="rId14" Type="http://schemas.openxmlformats.org/officeDocument/2006/relationships/hyperlink" Target="http://www.rnasa.org"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RLETRHD2</Template>
  <TotalTime>1</TotalTime>
  <Pages>6</Pages>
  <Words>1891</Words>
  <Characters>11985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13849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fmpub7</cp:lastModifiedBy>
  <cp:revision>3</cp:revision>
  <cp:lastPrinted>2015-01-13T22:00:00Z</cp:lastPrinted>
  <dcterms:created xsi:type="dcterms:W3CDTF">2015-04-27T17:09:00Z</dcterms:created>
  <dcterms:modified xsi:type="dcterms:W3CDTF">2015-04-27T17:10:00Z</dcterms:modified>
</cp:coreProperties>
</file>