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00B2C" w14:textId="77777777" w:rsidR="00EF05D6" w:rsidRDefault="00EF05D6" w:rsidP="00652DB3">
      <w:pPr>
        <w:framePr w:w="1957" w:h="14809" w:hRule="exact" w:hSpace="180" w:wrap="around" w:vAnchor="text" w:hAnchor="page" w:x="841" w:y="-1045"/>
        <w:rPr>
          <w:b/>
          <w:sz w:val="18"/>
        </w:rPr>
      </w:pPr>
      <w:r>
        <w:rPr>
          <w:color w:val="000000"/>
          <w:sz w:val="16"/>
        </w:rPr>
        <w:t>Board of</w:t>
      </w:r>
      <w:bookmarkStart w:id="0" w:name="_GoBack"/>
      <w:bookmarkEnd w:id="0"/>
      <w:r>
        <w:rPr>
          <w:color w:val="000000"/>
          <w:sz w:val="16"/>
        </w:rPr>
        <w:t xml:space="preserve"> Advisors</w:t>
      </w:r>
    </w:p>
    <w:p w14:paraId="73994058" w14:textId="77777777" w:rsidR="00EF05D6" w:rsidRDefault="00EF05D6" w:rsidP="00652DB3">
      <w:pPr>
        <w:pStyle w:val="board"/>
        <w:framePr w:h="14809" w:hRule="exact" w:wrap="around" w:x="841" w:y="-1045"/>
        <w:spacing w:before="0"/>
        <w:rPr>
          <w:sz w:val="16"/>
        </w:rPr>
      </w:pPr>
    </w:p>
    <w:p w14:paraId="594653FF" w14:textId="77777777" w:rsidR="00EF05D6" w:rsidRDefault="00EF05D6" w:rsidP="00652DB3">
      <w:pPr>
        <w:pStyle w:val="board"/>
        <w:framePr w:h="14809" w:hRule="exact" w:wrap="around" w:x="841" w:y="-1045"/>
        <w:spacing w:before="40"/>
        <w:rPr>
          <w:sz w:val="14"/>
        </w:rPr>
      </w:pPr>
      <w:r>
        <w:rPr>
          <w:sz w:val="14"/>
        </w:rPr>
        <w:t>Abbey, George W.S.</w:t>
      </w:r>
    </w:p>
    <w:p w14:paraId="7A114A5B" w14:textId="77777777" w:rsidR="00EF05D6" w:rsidRDefault="00EF05D6" w:rsidP="00652DB3">
      <w:pPr>
        <w:pStyle w:val="board"/>
        <w:framePr w:h="14809" w:hRule="exact" w:wrap="around" w:x="841" w:y="-1045"/>
        <w:spacing w:before="40"/>
        <w:rPr>
          <w:sz w:val="14"/>
        </w:rPr>
      </w:pPr>
      <w:r>
        <w:rPr>
          <w:sz w:val="14"/>
        </w:rPr>
        <w:t>Albaugh, James F.</w:t>
      </w:r>
    </w:p>
    <w:p w14:paraId="045E7468" w14:textId="77777777" w:rsidR="00EF05D6" w:rsidRDefault="00EF05D6" w:rsidP="00652DB3">
      <w:pPr>
        <w:pStyle w:val="board"/>
        <w:framePr w:h="14809" w:hRule="exact" w:wrap="around" w:x="841" w:y="-1045"/>
        <w:spacing w:before="40"/>
        <w:rPr>
          <w:sz w:val="14"/>
        </w:rPr>
      </w:pPr>
      <w:r>
        <w:rPr>
          <w:sz w:val="14"/>
        </w:rPr>
        <w:t>Aldrich, Arnold D.</w:t>
      </w:r>
    </w:p>
    <w:p w14:paraId="36A46A43" w14:textId="77777777" w:rsidR="00EF05D6" w:rsidRDefault="00EF05D6" w:rsidP="00652DB3">
      <w:pPr>
        <w:pStyle w:val="board"/>
        <w:framePr w:h="14809" w:hRule="exact" w:wrap="around" w:x="841" w:y="-1045"/>
        <w:spacing w:before="40"/>
        <w:rPr>
          <w:sz w:val="14"/>
        </w:rPr>
      </w:pPr>
      <w:r>
        <w:rPr>
          <w:sz w:val="14"/>
        </w:rPr>
        <w:t>Aldridge, Edward C.</w:t>
      </w:r>
    </w:p>
    <w:p w14:paraId="5C8D53D2" w14:textId="77777777" w:rsidR="00EF05D6" w:rsidRDefault="00EF05D6" w:rsidP="00652DB3">
      <w:pPr>
        <w:pStyle w:val="board"/>
        <w:framePr w:h="14809" w:hRule="exact" w:wrap="around" w:x="841" w:y="-1045"/>
        <w:spacing w:before="40"/>
        <w:rPr>
          <w:sz w:val="14"/>
        </w:rPr>
      </w:pPr>
      <w:r>
        <w:rPr>
          <w:sz w:val="14"/>
        </w:rPr>
        <w:t>Asker, Jim</w:t>
      </w:r>
    </w:p>
    <w:p w14:paraId="34D58412" w14:textId="77777777" w:rsidR="00EF05D6" w:rsidRDefault="00EF05D6" w:rsidP="00652DB3">
      <w:pPr>
        <w:pStyle w:val="board"/>
        <w:framePr w:h="14809" w:hRule="exact" w:wrap="around" w:x="841" w:y="-1045"/>
        <w:spacing w:before="40"/>
        <w:rPr>
          <w:sz w:val="14"/>
        </w:rPr>
      </w:pPr>
      <w:r>
        <w:rPr>
          <w:sz w:val="14"/>
        </w:rPr>
        <w:t>Augustine, Norman R.</w:t>
      </w:r>
    </w:p>
    <w:p w14:paraId="7E3865C6" w14:textId="77777777" w:rsidR="00EF05D6" w:rsidRDefault="00EF05D6" w:rsidP="00652DB3">
      <w:pPr>
        <w:pStyle w:val="board"/>
        <w:framePr w:h="14809" w:hRule="exact" w:wrap="around" w:x="841" w:y="-1045"/>
        <w:spacing w:before="40"/>
        <w:rPr>
          <w:sz w:val="14"/>
        </w:rPr>
      </w:pPr>
      <w:r>
        <w:rPr>
          <w:sz w:val="14"/>
        </w:rPr>
        <w:t>Bowles, David E.</w:t>
      </w:r>
    </w:p>
    <w:p w14:paraId="54A568D2" w14:textId="77777777" w:rsidR="00EF05D6" w:rsidRDefault="00EF05D6" w:rsidP="00652DB3">
      <w:pPr>
        <w:pStyle w:val="board"/>
        <w:framePr w:h="14809" w:hRule="exact" w:wrap="around" w:x="841" w:y="-1045"/>
        <w:spacing w:before="40"/>
        <w:rPr>
          <w:sz w:val="14"/>
        </w:rPr>
      </w:pPr>
      <w:r>
        <w:rPr>
          <w:sz w:val="14"/>
        </w:rPr>
        <w:t>Brandenstein, Dan</w:t>
      </w:r>
    </w:p>
    <w:p w14:paraId="68B31EEC" w14:textId="77777777" w:rsidR="00EF05D6" w:rsidRDefault="00EF05D6" w:rsidP="00652DB3">
      <w:pPr>
        <w:pStyle w:val="board"/>
        <w:framePr w:h="14809" w:hRule="exact" w:wrap="around" w:x="841" w:y="-1045"/>
        <w:spacing w:before="40"/>
        <w:rPr>
          <w:sz w:val="14"/>
        </w:rPr>
      </w:pPr>
      <w:r>
        <w:rPr>
          <w:sz w:val="14"/>
        </w:rPr>
        <w:t>Cabana, Robert D.</w:t>
      </w:r>
    </w:p>
    <w:p w14:paraId="3AB62D62" w14:textId="77777777" w:rsidR="00EF05D6" w:rsidRDefault="00EF05D6" w:rsidP="00652DB3">
      <w:pPr>
        <w:pStyle w:val="board"/>
        <w:framePr w:h="14809" w:hRule="exact" w:wrap="around" w:x="841" w:y="-1045"/>
        <w:spacing w:before="40"/>
        <w:rPr>
          <w:sz w:val="14"/>
        </w:rPr>
      </w:pPr>
      <w:r>
        <w:rPr>
          <w:sz w:val="14"/>
        </w:rPr>
        <w:t>Campbell, Donald J.</w:t>
      </w:r>
    </w:p>
    <w:p w14:paraId="79F7E6C9" w14:textId="77777777" w:rsidR="00EF05D6" w:rsidRDefault="00EF05D6" w:rsidP="00652DB3">
      <w:pPr>
        <w:pStyle w:val="board"/>
        <w:framePr w:h="14809" w:hRule="exact" w:wrap="around" w:x="841" w:y="-1045"/>
        <w:spacing w:before="40"/>
        <w:rPr>
          <w:sz w:val="14"/>
        </w:rPr>
      </w:pPr>
      <w:r>
        <w:rPr>
          <w:sz w:val="14"/>
        </w:rPr>
        <w:t>Carr, Jeffrey E.</w:t>
      </w:r>
    </w:p>
    <w:p w14:paraId="365D9339" w14:textId="77777777" w:rsidR="00EF05D6" w:rsidRDefault="00EF05D6" w:rsidP="00652DB3">
      <w:pPr>
        <w:pStyle w:val="board"/>
        <w:framePr w:h="14809" w:hRule="exact" w:wrap="around" w:x="841" w:y="-1045"/>
        <w:spacing w:before="40"/>
        <w:rPr>
          <w:sz w:val="14"/>
        </w:rPr>
      </w:pPr>
      <w:r>
        <w:rPr>
          <w:sz w:val="14"/>
        </w:rPr>
        <w:t>Carreau, Mark E.</w:t>
      </w:r>
    </w:p>
    <w:p w14:paraId="3EE5C241" w14:textId="77777777" w:rsidR="00EF05D6" w:rsidRDefault="00EF05D6" w:rsidP="00652DB3">
      <w:pPr>
        <w:pStyle w:val="board"/>
        <w:framePr w:h="14809" w:hRule="exact" w:wrap="around" w:x="841" w:y="-1045"/>
        <w:spacing w:before="40"/>
        <w:rPr>
          <w:sz w:val="14"/>
        </w:rPr>
      </w:pPr>
      <w:r>
        <w:rPr>
          <w:sz w:val="14"/>
        </w:rPr>
        <w:t>Cazes, David</w:t>
      </w:r>
    </w:p>
    <w:p w14:paraId="0F5A1B92" w14:textId="77777777" w:rsidR="00EF05D6" w:rsidRDefault="00EF05D6" w:rsidP="00652DB3">
      <w:pPr>
        <w:pStyle w:val="board"/>
        <w:framePr w:h="14809" w:hRule="exact" w:wrap="around" w:x="841" w:y="-1045"/>
        <w:spacing w:before="40"/>
        <w:rPr>
          <w:sz w:val="14"/>
        </w:rPr>
      </w:pPr>
      <w:r>
        <w:rPr>
          <w:sz w:val="14"/>
        </w:rPr>
        <w:t>Cernan, Eugene</w:t>
      </w:r>
    </w:p>
    <w:p w14:paraId="0EE06F5B" w14:textId="77777777" w:rsidR="00EF05D6" w:rsidRDefault="00EF05D6" w:rsidP="00652DB3">
      <w:pPr>
        <w:pStyle w:val="board"/>
        <w:framePr w:h="14809" w:hRule="exact" w:wrap="around" w:x="841" w:y="-1045"/>
        <w:spacing w:before="40"/>
        <w:rPr>
          <w:sz w:val="14"/>
        </w:rPr>
      </w:pPr>
      <w:r>
        <w:rPr>
          <w:sz w:val="14"/>
        </w:rPr>
        <w:t>Chilton, Kevin P.</w:t>
      </w:r>
    </w:p>
    <w:p w14:paraId="531CBC31" w14:textId="77777777" w:rsidR="00EF05D6" w:rsidRDefault="00EF05D6" w:rsidP="00652DB3">
      <w:pPr>
        <w:pStyle w:val="board"/>
        <w:framePr w:h="14809" w:hRule="exact" w:wrap="around" w:x="841" w:y="-1045"/>
        <w:spacing w:before="40"/>
        <w:rPr>
          <w:sz w:val="14"/>
        </w:rPr>
      </w:pPr>
      <w:r>
        <w:rPr>
          <w:sz w:val="14"/>
        </w:rPr>
        <w:t>Coats, Michael L.</w:t>
      </w:r>
    </w:p>
    <w:p w14:paraId="106C7E3E" w14:textId="77777777" w:rsidR="00EF05D6" w:rsidRDefault="00EF05D6" w:rsidP="00652DB3">
      <w:pPr>
        <w:pStyle w:val="board"/>
        <w:framePr w:h="14809" w:hRule="exact" w:wrap="around" w:x="841" w:y="-1045"/>
        <w:spacing w:before="40"/>
        <w:rPr>
          <w:sz w:val="14"/>
        </w:rPr>
      </w:pPr>
      <w:r>
        <w:rPr>
          <w:sz w:val="14"/>
        </w:rPr>
        <w:t>Collins, Eileen M.</w:t>
      </w:r>
    </w:p>
    <w:p w14:paraId="2D33CD38" w14:textId="77777777" w:rsidR="00EF05D6" w:rsidRDefault="00EF05D6" w:rsidP="00652DB3">
      <w:pPr>
        <w:pStyle w:val="board"/>
        <w:framePr w:h="14809" w:hRule="exact" w:wrap="around" w:x="841" w:y="-1045"/>
        <w:spacing w:before="40"/>
        <w:rPr>
          <w:sz w:val="14"/>
        </w:rPr>
      </w:pPr>
      <w:r>
        <w:rPr>
          <w:sz w:val="14"/>
        </w:rPr>
        <w:t>Covey, Richard O.</w:t>
      </w:r>
    </w:p>
    <w:p w14:paraId="375495C4" w14:textId="77777777" w:rsidR="00EF05D6" w:rsidRDefault="00EF05D6" w:rsidP="00652DB3">
      <w:pPr>
        <w:pStyle w:val="board"/>
        <w:framePr w:h="14809" w:hRule="exact" w:wrap="around" w:x="841" w:y="-1045"/>
        <w:spacing w:before="40"/>
        <w:rPr>
          <w:sz w:val="14"/>
        </w:rPr>
      </w:pPr>
      <w:r>
        <w:rPr>
          <w:sz w:val="14"/>
        </w:rPr>
        <w:t>Crippen, Robert</w:t>
      </w:r>
    </w:p>
    <w:p w14:paraId="4302516D" w14:textId="77777777" w:rsidR="00EF05D6" w:rsidRDefault="00EF05D6" w:rsidP="00652DB3">
      <w:pPr>
        <w:pStyle w:val="board"/>
        <w:framePr w:h="14809" w:hRule="exact" w:wrap="around" w:x="841" w:y="-1045"/>
        <w:spacing w:before="40"/>
        <w:rPr>
          <w:sz w:val="14"/>
        </w:rPr>
      </w:pPr>
      <w:r>
        <w:rPr>
          <w:sz w:val="14"/>
        </w:rPr>
        <w:t>Culbertson, Frank L.</w:t>
      </w:r>
    </w:p>
    <w:p w14:paraId="4AFA988A" w14:textId="77777777" w:rsidR="00EF05D6" w:rsidRDefault="00EF05D6" w:rsidP="00652DB3">
      <w:pPr>
        <w:pStyle w:val="board"/>
        <w:framePr w:h="14809" w:hRule="exact" w:wrap="around" w:x="841" w:y="-1045"/>
        <w:spacing w:before="40"/>
        <w:rPr>
          <w:sz w:val="14"/>
        </w:rPr>
      </w:pPr>
      <w:r>
        <w:rPr>
          <w:sz w:val="14"/>
        </w:rPr>
        <w:t>Dittemore, Ronald D.</w:t>
      </w:r>
    </w:p>
    <w:p w14:paraId="0ABACD16" w14:textId="77777777" w:rsidR="00EF05D6" w:rsidRDefault="00EF05D6" w:rsidP="00652DB3">
      <w:pPr>
        <w:pStyle w:val="board"/>
        <w:framePr w:h="14809" w:hRule="exact" w:wrap="around" w:x="841" w:y="-1045"/>
        <w:spacing w:before="40"/>
        <w:rPr>
          <w:sz w:val="14"/>
        </w:rPr>
      </w:pPr>
      <w:r>
        <w:rPr>
          <w:sz w:val="14"/>
        </w:rPr>
        <w:t>Elachi, Charles</w:t>
      </w:r>
    </w:p>
    <w:p w14:paraId="3B5A8E7F" w14:textId="77777777" w:rsidR="00EF05D6" w:rsidRDefault="00EF05D6" w:rsidP="00652DB3">
      <w:pPr>
        <w:pStyle w:val="board"/>
        <w:framePr w:h="14809" w:hRule="exact" w:wrap="around" w:x="841" w:y="-1045"/>
        <w:spacing w:before="40"/>
        <w:rPr>
          <w:sz w:val="14"/>
        </w:rPr>
      </w:pPr>
      <w:proofErr w:type="spellStart"/>
      <w:r>
        <w:rPr>
          <w:sz w:val="14"/>
        </w:rPr>
        <w:t>Elbon</w:t>
      </w:r>
      <w:proofErr w:type="spellEnd"/>
      <w:r>
        <w:rPr>
          <w:sz w:val="14"/>
        </w:rPr>
        <w:t>, John W.</w:t>
      </w:r>
    </w:p>
    <w:p w14:paraId="1C197F3F" w14:textId="77777777" w:rsidR="00EF05D6" w:rsidRDefault="00EF05D6" w:rsidP="00652DB3">
      <w:pPr>
        <w:pStyle w:val="board"/>
        <w:framePr w:h="14809" w:hRule="exact" w:wrap="around" w:x="841" w:y="-1045"/>
        <w:spacing w:before="40"/>
        <w:rPr>
          <w:sz w:val="14"/>
        </w:rPr>
      </w:pPr>
      <w:r>
        <w:rPr>
          <w:sz w:val="14"/>
        </w:rPr>
        <w:t>Engle, Joe H.</w:t>
      </w:r>
    </w:p>
    <w:p w14:paraId="193356F3" w14:textId="77777777" w:rsidR="00EF05D6" w:rsidRDefault="00EF05D6" w:rsidP="00652DB3">
      <w:pPr>
        <w:pStyle w:val="board"/>
        <w:framePr w:h="14809" w:hRule="exact" w:wrap="around" w:x="841" w:y="-1045"/>
        <w:spacing w:before="40"/>
        <w:rPr>
          <w:sz w:val="14"/>
        </w:rPr>
      </w:pPr>
      <w:r>
        <w:rPr>
          <w:sz w:val="14"/>
        </w:rPr>
        <w:t>Flynt, G. Allen</w:t>
      </w:r>
    </w:p>
    <w:p w14:paraId="619B718E" w14:textId="77777777" w:rsidR="00EF05D6" w:rsidRDefault="00EF05D6" w:rsidP="00652DB3">
      <w:pPr>
        <w:pStyle w:val="board"/>
        <w:framePr w:h="14809" w:hRule="exact" w:wrap="around" w:x="841" w:y="-1045"/>
        <w:spacing w:before="40"/>
        <w:rPr>
          <w:sz w:val="14"/>
        </w:rPr>
      </w:pPr>
      <w:r>
        <w:rPr>
          <w:sz w:val="14"/>
        </w:rPr>
        <w:t>Free, James M.</w:t>
      </w:r>
    </w:p>
    <w:p w14:paraId="23604727" w14:textId="77777777" w:rsidR="00EF05D6" w:rsidRDefault="00EF05D6" w:rsidP="00652DB3">
      <w:pPr>
        <w:pStyle w:val="board"/>
        <w:framePr w:h="14809" w:hRule="exact" w:wrap="around" w:x="841" w:y="-1045"/>
        <w:spacing w:before="40"/>
        <w:rPr>
          <w:sz w:val="14"/>
        </w:rPr>
      </w:pPr>
      <w:r>
        <w:rPr>
          <w:sz w:val="14"/>
        </w:rPr>
        <w:t>Fuqua, Donald</w:t>
      </w:r>
    </w:p>
    <w:p w14:paraId="3F967298" w14:textId="77777777" w:rsidR="00EF05D6" w:rsidRDefault="00EF05D6" w:rsidP="00652DB3">
      <w:pPr>
        <w:pStyle w:val="board"/>
        <w:framePr w:h="14809" w:hRule="exact" w:wrap="around" w:x="841" w:y="-1045"/>
        <w:spacing w:before="40"/>
        <w:rPr>
          <w:sz w:val="14"/>
        </w:rPr>
      </w:pPr>
      <w:r>
        <w:rPr>
          <w:sz w:val="14"/>
        </w:rPr>
        <w:t>Gerstenmaier, William H.</w:t>
      </w:r>
    </w:p>
    <w:p w14:paraId="09B6F961" w14:textId="77777777" w:rsidR="00EF05D6" w:rsidRDefault="00EF05D6" w:rsidP="00652DB3">
      <w:pPr>
        <w:pStyle w:val="board"/>
        <w:framePr w:h="14809" w:hRule="exact" w:wrap="around" w:x="841" w:y="-1045"/>
        <w:spacing w:before="40"/>
        <w:rPr>
          <w:sz w:val="14"/>
        </w:rPr>
      </w:pPr>
      <w:r>
        <w:rPr>
          <w:sz w:val="14"/>
        </w:rPr>
        <w:t>Glenn, John H.</w:t>
      </w:r>
    </w:p>
    <w:p w14:paraId="4B89AEA4" w14:textId="77777777" w:rsidR="00EF05D6" w:rsidRDefault="00EF05D6" w:rsidP="00652DB3">
      <w:pPr>
        <w:pStyle w:val="board"/>
        <w:framePr w:h="14809" w:hRule="exact" w:wrap="around" w:x="841" w:y="-1045"/>
        <w:spacing w:before="40"/>
        <w:rPr>
          <w:sz w:val="14"/>
        </w:rPr>
      </w:pPr>
      <w:r>
        <w:rPr>
          <w:sz w:val="14"/>
        </w:rPr>
        <w:t>Griffin, Gerald D.</w:t>
      </w:r>
    </w:p>
    <w:p w14:paraId="7BFDB074" w14:textId="77777777" w:rsidR="00EF05D6" w:rsidRDefault="00EF05D6" w:rsidP="00652DB3">
      <w:pPr>
        <w:pStyle w:val="board"/>
        <w:framePr w:h="14809" w:hRule="exact" w:wrap="around" w:x="841" w:y="-1045"/>
        <w:spacing w:before="40"/>
        <w:rPr>
          <w:sz w:val="14"/>
        </w:rPr>
      </w:pPr>
      <w:r>
        <w:rPr>
          <w:sz w:val="14"/>
        </w:rPr>
        <w:t>Griffin, Michael D.</w:t>
      </w:r>
    </w:p>
    <w:p w14:paraId="4E673B0A" w14:textId="77777777" w:rsidR="00EF05D6" w:rsidRDefault="00EF05D6" w:rsidP="00652DB3">
      <w:pPr>
        <w:pStyle w:val="board"/>
        <w:framePr w:h="14809" w:hRule="exact" w:wrap="around" w:x="841" w:y="-1045"/>
        <w:spacing w:before="40"/>
        <w:rPr>
          <w:sz w:val="14"/>
        </w:rPr>
      </w:pPr>
      <w:proofErr w:type="spellStart"/>
      <w:r>
        <w:rPr>
          <w:sz w:val="14"/>
        </w:rPr>
        <w:t>Hartz</w:t>
      </w:r>
      <w:proofErr w:type="spellEnd"/>
      <w:r>
        <w:rPr>
          <w:sz w:val="14"/>
        </w:rPr>
        <w:t>, Jim</w:t>
      </w:r>
    </w:p>
    <w:p w14:paraId="6950D3DC" w14:textId="77777777" w:rsidR="00EF05D6" w:rsidRDefault="00EF05D6" w:rsidP="00652DB3">
      <w:pPr>
        <w:pStyle w:val="board"/>
        <w:framePr w:h="14809" w:hRule="exact" w:wrap="around" w:x="841" w:y="-1045"/>
        <w:spacing w:before="40"/>
        <w:rPr>
          <w:sz w:val="14"/>
        </w:rPr>
      </w:pPr>
      <w:r>
        <w:rPr>
          <w:sz w:val="14"/>
        </w:rPr>
        <w:t>Heflin, J. Milt</w:t>
      </w:r>
    </w:p>
    <w:p w14:paraId="5CDC87F8" w14:textId="77777777" w:rsidR="00EF05D6" w:rsidRDefault="00EF05D6" w:rsidP="00652DB3">
      <w:pPr>
        <w:pStyle w:val="board"/>
        <w:framePr w:h="14809" w:hRule="exact" w:wrap="around" w:x="841" w:y="-1045"/>
        <w:spacing w:before="40"/>
        <w:rPr>
          <w:sz w:val="14"/>
        </w:rPr>
      </w:pPr>
      <w:r>
        <w:rPr>
          <w:sz w:val="14"/>
        </w:rPr>
        <w:t>Hendershot, Cynthia</w:t>
      </w:r>
    </w:p>
    <w:p w14:paraId="13592843" w14:textId="77777777" w:rsidR="00EF05D6" w:rsidRDefault="00EF05D6" w:rsidP="00652DB3">
      <w:pPr>
        <w:pStyle w:val="board"/>
        <w:framePr w:h="14809" w:hRule="exact" w:wrap="around" w:x="841" w:y="-1045"/>
        <w:spacing w:before="40"/>
        <w:rPr>
          <w:sz w:val="14"/>
        </w:rPr>
      </w:pPr>
      <w:r>
        <w:rPr>
          <w:sz w:val="14"/>
        </w:rPr>
        <w:t>Hieb, Richard J.</w:t>
      </w:r>
    </w:p>
    <w:p w14:paraId="5E6A4CC8" w14:textId="77777777" w:rsidR="00EF05D6" w:rsidRDefault="00EF05D6" w:rsidP="00652DB3">
      <w:pPr>
        <w:pStyle w:val="board"/>
        <w:framePr w:h="14809" w:hRule="exact" w:wrap="around" w:x="841" w:y="-1045"/>
        <w:spacing w:before="40"/>
        <w:rPr>
          <w:sz w:val="14"/>
        </w:rPr>
      </w:pPr>
      <w:r>
        <w:rPr>
          <w:sz w:val="14"/>
        </w:rPr>
        <w:t xml:space="preserve">Holloway, Tommy W. </w:t>
      </w:r>
    </w:p>
    <w:p w14:paraId="2F108892" w14:textId="77777777" w:rsidR="00EF05D6" w:rsidRDefault="00EF05D6" w:rsidP="00652DB3">
      <w:pPr>
        <w:pStyle w:val="board"/>
        <w:framePr w:h="14809" w:hRule="exact" w:wrap="around" w:x="841" w:y="-1045"/>
        <w:spacing w:before="40"/>
        <w:rPr>
          <w:sz w:val="14"/>
        </w:rPr>
      </w:pPr>
      <w:r>
        <w:rPr>
          <w:sz w:val="14"/>
        </w:rPr>
        <w:t>Hutchinson, Neil B.</w:t>
      </w:r>
    </w:p>
    <w:p w14:paraId="285422CE" w14:textId="77777777" w:rsidR="00EF05D6" w:rsidRDefault="00EF05D6" w:rsidP="00652DB3">
      <w:pPr>
        <w:pStyle w:val="board"/>
        <w:framePr w:h="14809" w:hRule="exact" w:wrap="around" w:x="841" w:y="-1045"/>
        <w:spacing w:before="40"/>
        <w:rPr>
          <w:sz w:val="14"/>
        </w:rPr>
      </w:pPr>
      <w:r>
        <w:rPr>
          <w:sz w:val="14"/>
        </w:rPr>
        <w:t>Hutchison, Kay Bailey</w:t>
      </w:r>
    </w:p>
    <w:p w14:paraId="3EC8038A" w14:textId="77777777" w:rsidR="00EF05D6" w:rsidRDefault="00EF05D6" w:rsidP="00652DB3">
      <w:pPr>
        <w:pStyle w:val="board"/>
        <w:framePr w:h="14809" w:hRule="exact" w:wrap="around" w:x="841" w:y="-1045"/>
        <w:spacing w:before="40"/>
        <w:rPr>
          <w:sz w:val="14"/>
        </w:rPr>
      </w:pPr>
      <w:r>
        <w:rPr>
          <w:sz w:val="14"/>
        </w:rPr>
        <w:t>Johnson, Sandra G.</w:t>
      </w:r>
    </w:p>
    <w:p w14:paraId="1A3CA2A5" w14:textId="77777777" w:rsidR="00EF05D6" w:rsidRDefault="00EF05D6" w:rsidP="00652DB3">
      <w:pPr>
        <w:pStyle w:val="board"/>
        <w:framePr w:h="14809" w:hRule="exact" w:wrap="around" w:x="841" w:y="-1045"/>
        <w:spacing w:before="40"/>
        <w:rPr>
          <w:sz w:val="14"/>
        </w:rPr>
      </w:pPr>
      <w:r>
        <w:rPr>
          <w:sz w:val="14"/>
        </w:rPr>
        <w:t>Karas, John C.</w:t>
      </w:r>
    </w:p>
    <w:p w14:paraId="233861CB" w14:textId="77777777" w:rsidR="00EF05D6" w:rsidRDefault="00EF05D6" w:rsidP="00652DB3">
      <w:pPr>
        <w:pStyle w:val="board"/>
        <w:framePr w:h="14809" w:hRule="exact" w:wrap="around" w:x="841" w:y="-1045"/>
        <w:spacing w:before="40"/>
        <w:rPr>
          <w:sz w:val="14"/>
        </w:rPr>
      </w:pPr>
      <w:r>
        <w:rPr>
          <w:sz w:val="14"/>
        </w:rPr>
        <w:t>Kavandi, Janet L.</w:t>
      </w:r>
    </w:p>
    <w:p w14:paraId="450C7805" w14:textId="77777777" w:rsidR="00EF05D6" w:rsidRDefault="00EF05D6" w:rsidP="00652DB3">
      <w:pPr>
        <w:pStyle w:val="board"/>
        <w:framePr w:h="14809" w:hRule="exact" w:wrap="around" w:x="841" w:y="-1045"/>
        <w:spacing w:before="40"/>
        <w:rPr>
          <w:sz w:val="14"/>
        </w:rPr>
      </w:pPr>
      <w:r>
        <w:rPr>
          <w:sz w:val="14"/>
        </w:rPr>
        <w:t>Kerwin, Joseph P.</w:t>
      </w:r>
    </w:p>
    <w:p w14:paraId="0A653867" w14:textId="77777777" w:rsidR="00EF05D6" w:rsidRDefault="00EF05D6" w:rsidP="00652DB3">
      <w:pPr>
        <w:pStyle w:val="board"/>
        <w:framePr w:h="14809" w:hRule="exact" w:wrap="around" w:x="841" w:y="-1045"/>
        <w:spacing w:before="40"/>
        <w:rPr>
          <w:sz w:val="14"/>
        </w:rPr>
      </w:pPr>
      <w:r>
        <w:rPr>
          <w:sz w:val="14"/>
        </w:rPr>
        <w:t>Kranz, Eugene F.</w:t>
      </w:r>
    </w:p>
    <w:p w14:paraId="68318010" w14:textId="77777777" w:rsidR="00EF05D6" w:rsidRDefault="00EF05D6" w:rsidP="00652DB3">
      <w:pPr>
        <w:pStyle w:val="board"/>
        <w:framePr w:h="14809" w:hRule="exact" w:wrap="around" w:x="841" w:y="-1045"/>
        <w:spacing w:before="40"/>
        <w:rPr>
          <w:sz w:val="14"/>
        </w:rPr>
      </w:pPr>
      <w:r>
        <w:rPr>
          <w:sz w:val="14"/>
        </w:rPr>
        <w:t>Kropp, Debbie</w:t>
      </w:r>
    </w:p>
    <w:p w14:paraId="4E0ACBF0" w14:textId="77777777" w:rsidR="00EF05D6" w:rsidRDefault="00EF05D6" w:rsidP="00652DB3">
      <w:pPr>
        <w:pStyle w:val="board"/>
        <w:framePr w:h="14809" w:hRule="exact" w:wrap="around" w:x="841" w:y="-1045"/>
        <w:spacing w:before="40"/>
        <w:rPr>
          <w:sz w:val="14"/>
        </w:rPr>
      </w:pPr>
      <w:r>
        <w:rPr>
          <w:sz w:val="14"/>
        </w:rPr>
        <w:t>Lunney, Glynn S.</w:t>
      </w:r>
    </w:p>
    <w:p w14:paraId="0F3EA622" w14:textId="77777777" w:rsidR="00EF05D6" w:rsidRDefault="00EF05D6" w:rsidP="00652DB3">
      <w:pPr>
        <w:pStyle w:val="board"/>
        <w:framePr w:h="14809" w:hRule="exact" w:wrap="around" w:x="841" w:y="-1045"/>
        <w:spacing w:before="40"/>
        <w:rPr>
          <w:sz w:val="14"/>
        </w:rPr>
      </w:pPr>
      <w:r>
        <w:rPr>
          <w:sz w:val="14"/>
        </w:rPr>
        <w:t>Magnus, Sandra H.</w:t>
      </w:r>
    </w:p>
    <w:p w14:paraId="71782810" w14:textId="77777777" w:rsidR="00EF05D6" w:rsidRDefault="00EF05D6" w:rsidP="00652DB3">
      <w:pPr>
        <w:pStyle w:val="board"/>
        <w:framePr w:h="14809" w:hRule="exact" w:wrap="around" w:x="841" w:y="-1045"/>
        <w:spacing w:before="40"/>
        <w:rPr>
          <w:sz w:val="14"/>
        </w:rPr>
      </w:pPr>
      <w:r>
        <w:rPr>
          <w:sz w:val="14"/>
        </w:rPr>
        <w:t>McBride, David D.</w:t>
      </w:r>
    </w:p>
    <w:p w14:paraId="29A5D31E" w14:textId="77777777" w:rsidR="00EF05D6" w:rsidRDefault="00EF05D6" w:rsidP="00652DB3">
      <w:pPr>
        <w:pStyle w:val="board"/>
        <w:framePr w:h="14809" w:hRule="exact" w:wrap="around" w:x="841" w:y="-1045"/>
        <w:spacing w:before="40"/>
        <w:rPr>
          <w:sz w:val="14"/>
        </w:rPr>
      </w:pPr>
      <w:r>
        <w:rPr>
          <w:sz w:val="14"/>
        </w:rPr>
        <w:t>Miller, Lon</w:t>
      </w:r>
    </w:p>
    <w:p w14:paraId="59A0EF8D" w14:textId="77777777" w:rsidR="00EF05D6" w:rsidRDefault="00EF05D6" w:rsidP="00652DB3">
      <w:pPr>
        <w:pStyle w:val="board"/>
        <w:framePr w:h="14809" w:hRule="exact" w:wrap="around" w:x="841" w:y="-1045"/>
        <w:spacing w:before="40"/>
        <w:rPr>
          <w:sz w:val="14"/>
        </w:rPr>
      </w:pPr>
      <w:r>
        <w:rPr>
          <w:sz w:val="14"/>
        </w:rPr>
        <w:t>Mitchell, Bob</w:t>
      </w:r>
    </w:p>
    <w:p w14:paraId="0E12E345" w14:textId="77777777" w:rsidR="00EF05D6" w:rsidRDefault="00EF05D6" w:rsidP="00652DB3">
      <w:pPr>
        <w:pStyle w:val="board"/>
        <w:framePr w:h="14809" w:hRule="exact" w:wrap="around" w:x="841" w:y="-1045"/>
        <w:spacing w:before="40"/>
        <w:rPr>
          <w:sz w:val="14"/>
        </w:rPr>
      </w:pPr>
      <w:proofErr w:type="spellStart"/>
      <w:r>
        <w:rPr>
          <w:sz w:val="14"/>
        </w:rPr>
        <w:t>Nield</w:t>
      </w:r>
      <w:proofErr w:type="spellEnd"/>
      <w:r>
        <w:rPr>
          <w:sz w:val="14"/>
        </w:rPr>
        <w:t>, George C.</w:t>
      </w:r>
    </w:p>
    <w:p w14:paraId="05A588E4" w14:textId="77777777" w:rsidR="00EF05D6" w:rsidRDefault="00EF05D6" w:rsidP="00652DB3">
      <w:pPr>
        <w:pStyle w:val="board"/>
        <w:framePr w:h="14809" w:hRule="exact" w:wrap="around" w:x="841" w:y="-1045"/>
        <w:spacing w:before="40"/>
        <w:rPr>
          <w:sz w:val="14"/>
        </w:rPr>
      </w:pPr>
      <w:r>
        <w:rPr>
          <w:sz w:val="14"/>
        </w:rPr>
        <w:t>O'Brien, Miles</w:t>
      </w:r>
    </w:p>
    <w:p w14:paraId="3A81367F" w14:textId="77777777" w:rsidR="00EF05D6" w:rsidRDefault="00EF05D6" w:rsidP="00652DB3">
      <w:pPr>
        <w:pStyle w:val="board"/>
        <w:framePr w:h="14809" w:hRule="exact" w:wrap="around" w:x="841" w:y="-1045"/>
        <w:spacing w:before="40"/>
        <w:rPr>
          <w:sz w:val="14"/>
        </w:rPr>
      </w:pPr>
      <w:r>
        <w:rPr>
          <w:sz w:val="14"/>
        </w:rPr>
        <w:t>Ochoa, Ellen</w:t>
      </w:r>
    </w:p>
    <w:p w14:paraId="0A146B4D" w14:textId="77777777" w:rsidR="00EF05D6" w:rsidRDefault="00EF05D6" w:rsidP="00652DB3">
      <w:pPr>
        <w:pStyle w:val="board"/>
        <w:framePr w:h="14809" w:hRule="exact" w:wrap="around" w:x="841" w:y="-1045"/>
        <w:spacing w:before="40"/>
        <w:rPr>
          <w:sz w:val="14"/>
        </w:rPr>
      </w:pPr>
      <w:r>
        <w:rPr>
          <w:sz w:val="14"/>
        </w:rPr>
        <w:t>Parsons, William W.</w:t>
      </w:r>
    </w:p>
    <w:p w14:paraId="4C650F30" w14:textId="77777777" w:rsidR="00EF05D6" w:rsidRDefault="00EF05D6" w:rsidP="00652DB3">
      <w:pPr>
        <w:pStyle w:val="board"/>
        <w:framePr w:h="14809" w:hRule="exact" w:wrap="around" w:x="841" w:y="-1045"/>
        <w:spacing w:before="40"/>
        <w:rPr>
          <w:sz w:val="14"/>
        </w:rPr>
      </w:pPr>
      <w:r>
        <w:rPr>
          <w:sz w:val="14"/>
        </w:rPr>
        <w:t>Pavlovich, J. Gregory</w:t>
      </w:r>
    </w:p>
    <w:p w14:paraId="5C047057" w14:textId="77777777" w:rsidR="00EF05D6" w:rsidRDefault="00EF05D6" w:rsidP="00652DB3">
      <w:pPr>
        <w:pStyle w:val="board"/>
        <w:framePr w:h="14809" w:hRule="exact" w:wrap="around" w:x="841" w:y="-1045"/>
        <w:spacing w:before="40"/>
        <w:rPr>
          <w:sz w:val="14"/>
        </w:rPr>
      </w:pPr>
      <w:r>
        <w:rPr>
          <w:sz w:val="14"/>
        </w:rPr>
        <w:t>Pickens, Thomas B.</w:t>
      </w:r>
    </w:p>
    <w:p w14:paraId="31569385" w14:textId="77777777" w:rsidR="00EF05D6" w:rsidRDefault="00EF05D6" w:rsidP="00652DB3">
      <w:pPr>
        <w:pStyle w:val="board"/>
        <w:framePr w:h="14809" w:hRule="exact" w:wrap="around" w:x="841" w:y="-1045"/>
        <w:spacing w:before="40"/>
        <w:rPr>
          <w:sz w:val="14"/>
        </w:rPr>
      </w:pPr>
      <w:r>
        <w:rPr>
          <w:sz w:val="14"/>
        </w:rPr>
        <w:t>Pulham, Elliot G.</w:t>
      </w:r>
    </w:p>
    <w:p w14:paraId="61662DF4" w14:textId="77777777" w:rsidR="00EF05D6" w:rsidRDefault="00EF05D6" w:rsidP="00652DB3">
      <w:pPr>
        <w:pStyle w:val="board"/>
        <w:framePr w:h="14809" w:hRule="exact" w:wrap="around" w:x="841" w:y="-1045"/>
        <w:spacing w:before="40"/>
        <w:rPr>
          <w:sz w:val="14"/>
        </w:rPr>
      </w:pPr>
      <w:r>
        <w:rPr>
          <w:sz w:val="14"/>
        </w:rPr>
        <w:t>Readdy, William F.</w:t>
      </w:r>
    </w:p>
    <w:p w14:paraId="27FDE546" w14:textId="77777777" w:rsidR="00EF05D6" w:rsidRDefault="00EF05D6" w:rsidP="00652DB3">
      <w:pPr>
        <w:pStyle w:val="board"/>
        <w:framePr w:h="14809" w:hRule="exact" w:wrap="around" w:x="841" w:y="-1045"/>
        <w:spacing w:before="40"/>
        <w:rPr>
          <w:sz w:val="14"/>
        </w:rPr>
      </w:pPr>
      <w:proofErr w:type="spellStart"/>
      <w:r>
        <w:rPr>
          <w:sz w:val="14"/>
        </w:rPr>
        <w:t>Reightler</w:t>
      </w:r>
      <w:proofErr w:type="spellEnd"/>
      <w:r>
        <w:rPr>
          <w:sz w:val="14"/>
        </w:rPr>
        <w:t>, Kenneth S.</w:t>
      </w:r>
    </w:p>
    <w:p w14:paraId="52517D07" w14:textId="77777777" w:rsidR="00EF05D6" w:rsidRDefault="00EF05D6" w:rsidP="00652DB3">
      <w:pPr>
        <w:pStyle w:val="board"/>
        <w:framePr w:h="14809" w:hRule="exact" w:wrap="around" w:x="841" w:y="-1045"/>
        <w:spacing w:before="40"/>
        <w:rPr>
          <w:sz w:val="14"/>
        </w:rPr>
      </w:pPr>
      <w:r>
        <w:rPr>
          <w:sz w:val="14"/>
        </w:rPr>
        <w:t xml:space="preserve">Schmitt, Harrison H.  </w:t>
      </w:r>
    </w:p>
    <w:p w14:paraId="1B366424" w14:textId="77777777" w:rsidR="00EF05D6" w:rsidRDefault="00EF05D6" w:rsidP="00652DB3">
      <w:pPr>
        <w:pStyle w:val="board"/>
        <w:framePr w:h="14809" w:hRule="exact" w:wrap="around" w:x="841" w:y="-1045"/>
        <w:spacing w:before="40"/>
        <w:rPr>
          <w:sz w:val="14"/>
        </w:rPr>
      </w:pPr>
      <w:r>
        <w:rPr>
          <w:sz w:val="14"/>
        </w:rPr>
        <w:t>Shaw, Brewster H.</w:t>
      </w:r>
    </w:p>
    <w:p w14:paraId="10AC7074" w14:textId="77777777" w:rsidR="00EF05D6" w:rsidRDefault="00EF05D6" w:rsidP="00652DB3">
      <w:pPr>
        <w:pStyle w:val="board"/>
        <w:framePr w:h="14809" w:hRule="exact" w:wrap="around" w:x="841" w:y="-1045"/>
        <w:spacing w:before="40"/>
        <w:rPr>
          <w:sz w:val="14"/>
        </w:rPr>
      </w:pPr>
      <w:r>
        <w:rPr>
          <w:sz w:val="14"/>
        </w:rPr>
        <w:t>Sigur, Wanda</w:t>
      </w:r>
    </w:p>
    <w:p w14:paraId="4262CE88" w14:textId="77777777" w:rsidR="00EF05D6" w:rsidRDefault="00EF05D6" w:rsidP="00652DB3">
      <w:pPr>
        <w:pStyle w:val="board"/>
        <w:framePr w:h="14809" w:hRule="exact" w:wrap="around" w:x="841" w:y="-1045"/>
        <w:spacing w:before="40"/>
        <w:rPr>
          <w:sz w:val="14"/>
        </w:rPr>
      </w:pPr>
      <w:proofErr w:type="spellStart"/>
      <w:r>
        <w:rPr>
          <w:sz w:val="14"/>
        </w:rPr>
        <w:t>Sirangelo</w:t>
      </w:r>
      <w:proofErr w:type="spellEnd"/>
      <w:r>
        <w:rPr>
          <w:sz w:val="14"/>
        </w:rPr>
        <w:t>, Mark N.</w:t>
      </w:r>
    </w:p>
    <w:p w14:paraId="639A20AE" w14:textId="77777777" w:rsidR="00EF05D6" w:rsidRDefault="00EF05D6" w:rsidP="00652DB3">
      <w:pPr>
        <w:pStyle w:val="board"/>
        <w:framePr w:h="14809" w:hRule="exact" w:wrap="around" w:x="841" w:y="-1045"/>
        <w:spacing w:before="40"/>
        <w:rPr>
          <w:sz w:val="14"/>
        </w:rPr>
      </w:pPr>
      <w:r>
        <w:rPr>
          <w:sz w:val="14"/>
        </w:rPr>
        <w:t>Stafford, Thomas P.</w:t>
      </w:r>
    </w:p>
    <w:p w14:paraId="2AE494EB" w14:textId="77777777" w:rsidR="00EF05D6" w:rsidRDefault="00EF05D6" w:rsidP="00652DB3">
      <w:pPr>
        <w:pStyle w:val="board"/>
        <w:framePr w:h="14809" w:hRule="exact" w:wrap="around" w:x="841" w:y="-1045"/>
        <w:spacing w:before="40"/>
        <w:rPr>
          <w:sz w:val="14"/>
        </w:rPr>
      </w:pPr>
      <w:r>
        <w:rPr>
          <w:sz w:val="14"/>
        </w:rPr>
        <w:t>Staples, William A.</w:t>
      </w:r>
    </w:p>
    <w:p w14:paraId="1E31CFD1" w14:textId="77777777" w:rsidR="00EF05D6" w:rsidRDefault="00EF05D6" w:rsidP="00652DB3">
      <w:pPr>
        <w:pStyle w:val="board"/>
        <w:framePr w:h="14809" w:hRule="exact" w:wrap="around" w:x="841" w:y="-1045"/>
        <w:spacing w:before="40"/>
        <w:rPr>
          <w:sz w:val="14"/>
        </w:rPr>
      </w:pPr>
      <w:r>
        <w:rPr>
          <w:sz w:val="14"/>
        </w:rPr>
        <w:t>Stegemoeller, Charles M.</w:t>
      </w:r>
    </w:p>
    <w:p w14:paraId="77FE5399" w14:textId="77777777" w:rsidR="00EF05D6" w:rsidRDefault="00EF05D6" w:rsidP="00652DB3">
      <w:pPr>
        <w:pStyle w:val="board"/>
        <w:framePr w:h="14809" w:hRule="exact" w:wrap="around" w:x="841" w:y="-1045"/>
        <w:spacing w:before="40"/>
        <w:rPr>
          <w:sz w:val="14"/>
        </w:rPr>
      </w:pPr>
      <w:r>
        <w:rPr>
          <w:sz w:val="14"/>
        </w:rPr>
        <w:t>Stephens, Richard D.</w:t>
      </w:r>
    </w:p>
    <w:p w14:paraId="72DA0A24" w14:textId="77777777" w:rsidR="00EF05D6" w:rsidRDefault="00EF05D6" w:rsidP="00652DB3">
      <w:pPr>
        <w:pStyle w:val="board"/>
        <w:framePr w:h="14809" w:hRule="exact" w:wrap="around" w:x="841" w:y="-1045"/>
        <w:spacing w:before="40"/>
        <w:rPr>
          <w:sz w:val="14"/>
        </w:rPr>
      </w:pPr>
      <w:r>
        <w:rPr>
          <w:sz w:val="14"/>
        </w:rPr>
        <w:t>Suffredini, Michael</w:t>
      </w:r>
    </w:p>
    <w:p w14:paraId="31C40722" w14:textId="77777777" w:rsidR="00EF05D6" w:rsidRDefault="00EF05D6" w:rsidP="00652DB3">
      <w:pPr>
        <w:pStyle w:val="board"/>
        <w:framePr w:h="14809" w:hRule="exact" w:wrap="around" w:x="841" w:y="-1045"/>
        <w:spacing w:before="40"/>
        <w:rPr>
          <w:sz w:val="14"/>
        </w:rPr>
      </w:pPr>
      <w:r>
        <w:rPr>
          <w:sz w:val="14"/>
        </w:rPr>
        <w:t>Truly, Richard H.</w:t>
      </w:r>
    </w:p>
    <w:p w14:paraId="48526729" w14:textId="77777777" w:rsidR="00EF05D6" w:rsidRDefault="00EF05D6" w:rsidP="00652DB3">
      <w:pPr>
        <w:pStyle w:val="board"/>
        <w:framePr w:h="14809" w:hRule="exact" w:wrap="around" w:x="841" w:y="-1045"/>
        <w:spacing w:before="40"/>
        <w:rPr>
          <w:sz w:val="14"/>
        </w:rPr>
      </w:pPr>
      <w:r>
        <w:rPr>
          <w:sz w:val="14"/>
        </w:rPr>
        <w:t>Vantine, William</w:t>
      </w:r>
    </w:p>
    <w:p w14:paraId="1C4C787F" w14:textId="77777777" w:rsidR="00EF05D6" w:rsidRDefault="00EF05D6" w:rsidP="00652DB3">
      <w:pPr>
        <w:pStyle w:val="board"/>
        <w:framePr w:h="14809" w:hRule="exact" w:wrap="around" w:x="841" w:y="-1045"/>
        <w:spacing w:before="40"/>
        <w:rPr>
          <w:sz w:val="14"/>
        </w:rPr>
      </w:pPr>
      <w:proofErr w:type="spellStart"/>
      <w:r>
        <w:rPr>
          <w:sz w:val="14"/>
        </w:rPr>
        <w:t>Whitesides</w:t>
      </w:r>
      <w:proofErr w:type="spellEnd"/>
      <w:r>
        <w:rPr>
          <w:sz w:val="14"/>
        </w:rPr>
        <w:t>, George</w:t>
      </w:r>
    </w:p>
    <w:p w14:paraId="3CB7697E" w14:textId="77777777" w:rsidR="00EF05D6" w:rsidRDefault="00EF05D6" w:rsidP="00652DB3">
      <w:pPr>
        <w:pStyle w:val="board"/>
        <w:framePr w:h="14809" w:hRule="exact" w:wrap="around" w:x="841" w:y="-1045"/>
        <w:spacing w:before="40"/>
        <w:rPr>
          <w:sz w:val="14"/>
        </w:rPr>
      </w:pPr>
      <w:r>
        <w:rPr>
          <w:sz w:val="14"/>
        </w:rPr>
        <w:t>Young, John W.</w:t>
      </w:r>
    </w:p>
    <w:p w14:paraId="54E5AB91" w14:textId="77777777" w:rsidR="00B64D5E" w:rsidRDefault="00B64D5E" w:rsidP="00B64D5E">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09F3BF35" w14:textId="77777777" w:rsidR="00B64D5E" w:rsidRPr="00AE6B7D" w:rsidRDefault="00B64D5E" w:rsidP="00B64D5E">
      <w:pPr>
        <w:rPr>
          <w:rFonts w:ascii="Times New Roman" w:hAnsi="Times New Roman"/>
          <w:color w:val="000000"/>
          <w:szCs w:val="24"/>
        </w:rPr>
      </w:pPr>
      <w:r>
        <w:rPr>
          <w:rFonts w:ascii="Times New Roman" w:hAnsi="Times New Roman"/>
          <w:color w:val="000000"/>
          <w:szCs w:val="24"/>
        </w:rPr>
        <w:t>March 30, 2017</w:t>
      </w:r>
    </w:p>
    <w:p w14:paraId="66FB0C73" w14:textId="77777777" w:rsidR="00B64D5E" w:rsidRDefault="00B64D5E" w:rsidP="00B64D5E">
      <w:pPr>
        <w:rPr>
          <w:rFonts w:ascii="Times New Roman" w:hAnsi="Times New Roman"/>
          <w:color w:val="000000"/>
          <w:szCs w:val="24"/>
        </w:rPr>
      </w:pPr>
      <w:r w:rsidRPr="00AE6B7D">
        <w:rPr>
          <w:rFonts w:ascii="Times New Roman" w:hAnsi="Times New Roman"/>
          <w:color w:val="000000"/>
          <w:szCs w:val="24"/>
        </w:rPr>
        <w:t>Media Contact</w:t>
      </w:r>
      <w:r>
        <w:rPr>
          <w:rFonts w:ascii="Times New Roman" w:hAnsi="Times New Roman"/>
          <w:color w:val="000000"/>
          <w:szCs w:val="24"/>
        </w:rPr>
        <w:t xml:space="preserve"> Lindsey Cousins</w:t>
      </w:r>
      <w:r>
        <w:rPr>
          <w:rFonts w:ascii="Times New Roman" w:hAnsi="Times New Roman"/>
          <w:color w:val="000000"/>
          <w:szCs w:val="24"/>
        </w:rPr>
        <w:tab/>
      </w:r>
      <w:r>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48197A75" w14:textId="77777777" w:rsidR="00B64D5E" w:rsidRDefault="00B64D5E" w:rsidP="00B64D5E">
      <w:pPr>
        <w:rPr>
          <w:rFonts w:ascii="Times New Roman" w:hAnsi="Times New Roman"/>
          <w:color w:val="000000"/>
          <w:szCs w:val="24"/>
        </w:rPr>
      </w:pPr>
      <w:r>
        <w:rPr>
          <w:rFonts w:ascii="Times New Roman" w:hAnsi="Times New Roman"/>
          <w:color w:val="000000"/>
          <w:szCs w:val="24"/>
        </w:rPr>
        <w:t>281-480-2486</w:t>
      </w:r>
      <w:r w:rsidRPr="00AE6B7D">
        <w:rPr>
          <w:rFonts w:ascii="Times New Roman" w:hAnsi="Times New Roman"/>
          <w:color w:val="000000"/>
          <w:szCs w:val="24"/>
        </w:rPr>
        <w:tab/>
      </w:r>
      <w:r w:rsidRPr="00AE6B7D">
        <w:rPr>
          <w:rFonts w:ascii="Times New Roman" w:hAnsi="Times New Roman"/>
          <w:color w:val="000000"/>
          <w:szCs w:val="24"/>
        </w:rPr>
        <w:tab/>
      </w:r>
    </w:p>
    <w:p w14:paraId="147BBCD0" w14:textId="77777777" w:rsidR="00B64D5E" w:rsidRPr="00DB4721" w:rsidRDefault="00B64D5E" w:rsidP="00B64D5E">
      <w:pPr>
        <w:rPr>
          <w:rFonts w:ascii="Times New Roman" w:hAnsi="Times New Roman"/>
          <w:color w:val="000000"/>
          <w:szCs w:val="24"/>
        </w:rPr>
      </w:pPr>
      <w:r>
        <w:rPr>
          <w:rFonts w:ascii="Times New Roman" w:hAnsi="Times New Roman"/>
          <w:color w:val="0000FF"/>
          <w:szCs w:val="24"/>
          <w:u w:val="single"/>
        </w:rPr>
        <w:t>lindsey@baysidegraphics.net</w:t>
      </w:r>
    </w:p>
    <w:p w14:paraId="6A073706" w14:textId="77777777" w:rsidR="00B64D5E" w:rsidRDefault="00B64D5E" w:rsidP="00B64D5E">
      <w:pPr>
        <w:rPr>
          <w:rFonts w:ascii="Times New Roman" w:hAnsi="Times New Roman"/>
          <w:color w:val="0000FF"/>
          <w:szCs w:val="24"/>
          <w:u w:val="single"/>
        </w:rPr>
      </w:pPr>
    </w:p>
    <w:p w14:paraId="31D6DB9D" w14:textId="36B90B1B" w:rsidR="00B64D5E" w:rsidRPr="00BB319A" w:rsidRDefault="00B64D5E" w:rsidP="00B64D5E">
      <w:pPr>
        <w:shd w:val="clear" w:color="auto" w:fill="FFFFFF"/>
        <w:spacing w:before="100" w:beforeAutospacing="1" w:after="100" w:afterAutospacing="1"/>
        <w:jc w:val="center"/>
        <w:outlineLvl w:val="2"/>
        <w:rPr>
          <w:rFonts w:cs="Arial"/>
          <w:b/>
          <w:bCs/>
          <w:color w:val="000000"/>
          <w:sz w:val="27"/>
          <w:szCs w:val="27"/>
        </w:rPr>
      </w:pPr>
      <w:r w:rsidRPr="00BB319A">
        <w:rPr>
          <w:rFonts w:ascii="Times New Roman" w:hAnsi="Times New Roman"/>
          <w:b/>
          <w:bCs/>
          <w:color w:val="000000"/>
          <w:sz w:val="28"/>
          <w:szCs w:val="27"/>
        </w:rPr>
        <w:t xml:space="preserve">Rotary </w:t>
      </w:r>
      <w:r>
        <w:rPr>
          <w:rFonts w:ascii="Times New Roman" w:hAnsi="Times New Roman"/>
          <w:b/>
          <w:bCs/>
          <w:color w:val="000000"/>
          <w:sz w:val="28"/>
          <w:szCs w:val="27"/>
        </w:rPr>
        <w:t xml:space="preserve">Space Awards </w:t>
      </w:r>
      <w:r w:rsidRPr="00BB319A">
        <w:rPr>
          <w:rFonts w:ascii="Times New Roman" w:hAnsi="Times New Roman"/>
          <w:b/>
          <w:bCs/>
          <w:color w:val="000000"/>
          <w:sz w:val="28"/>
          <w:szCs w:val="27"/>
        </w:rPr>
        <w:t xml:space="preserve">Gala Honors Heroes of </w:t>
      </w:r>
      <w:r>
        <w:rPr>
          <w:rFonts w:ascii="Times New Roman" w:hAnsi="Times New Roman"/>
          <w:b/>
          <w:bCs/>
          <w:color w:val="000000"/>
          <w:sz w:val="28"/>
          <w:szCs w:val="27"/>
        </w:rPr>
        <w:t xml:space="preserve">the </w:t>
      </w:r>
      <w:r w:rsidRPr="00BB319A">
        <w:rPr>
          <w:rFonts w:ascii="Times New Roman" w:hAnsi="Times New Roman"/>
          <w:b/>
          <w:bCs/>
          <w:color w:val="000000"/>
          <w:sz w:val="28"/>
          <w:szCs w:val="27"/>
        </w:rPr>
        <w:t>Space</w:t>
      </w:r>
      <w:r>
        <w:rPr>
          <w:rFonts w:ascii="Times New Roman" w:hAnsi="Times New Roman"/>
          <w:b/>
          <w:bCs/>
          <w:color w:val="000000"/>
          <w:sz w:val="28"/>
          <w:szCs w:val="27"/>
        </w:rPr>
        <w:t xml:space="preserve"> Program</w:t>
      </w:r>
    </w:p>
    <w:p w14:paraId="1AB3E83C" w14:textId="5039BC55" w:rsidR="00B64D5E" w:rsidRPr="00B64D5E" w:rsidRDefault="00B64D5E" w:rsidP="00B64D5E">
      <w:pPr>
        <w:pStyle w:val="NoSpacing"/>
        <w:rPr>
          <w:rFonts w:ascii="Times New Roman" w:hAnsi="Times New Roman" w:cs="Times New Roman"/>
          <w:sz w:val="24"/>
          <w:szCs w:val="24"/>
        </w:rPr>
      </w:pPr>
      <w:r w:rsidRPr="0062465E">
        <w:rPr>
          <w:rFonts w:ascii="Times New Roman" w:hAnsi="Times New Roman" w:cs="Times New Roman"/>
          <w:b/>
          <w:bCs/>
          <w:sz w:val="24"/>
          <w:szCs w:val="24"/>
        </w:rPr>
        <w:t xml:space="preserve">HOUSTON, Texas (March </w:t>
      </w:r>
      <w:r>
        <w:rPr>
          <w:rFonts w:ascii="Times New Roman" w:hAnsi="Times New Roman" w:cs="Times New Roman"/>
          <w:b/>
          <w:bCs/>
          <w:sz w:val="24"/>
          <w:szCs w:val="24"/>
        </w:rPr>
        <w:t>3</w:t>
      </w:r>
      <w:r>
        <w:rPr>
          <w:rFonts w:ascii="Times New Roman" w:hAnsi="Times New Roman" w:cs="Times New Roman"/>
          <w:b/>
          <w:bCs/>
          <w:sz w:val="24"/>
          <w:szCs w:val="24"/>
        </w:rPr>
        <w:t>0</w:t>
      </w:r>
      <w:r>
        <w:rPr>
          <w:rFonts w:ascii="Times New Roman" w:hAnsi="Times New Roman" w:cs="Times New Roman"/>
          <w:b/>
          <w:bCs/>
          <w:sz w:val="24"/>
          <w:szCs w:val="24"/>
        </w:rPr>
        <w:t>, 2017</w:t>
      </w:r>
      <w:r w:rsidRPr="0062465E">
        <w:rPr>
          <w:rFonts w:ascii="Times New Roman" w:hAnsi="Times New Roman" w:cs="Times New Roman"/>
          <w:b/>
          <w:bCs/>
          <w:sz w:val="24"/>
          <w:szCs w:val="24"/>
        </w:rPr>
        <w:t>).</w:t>
      </w:r>
      <w:r>
        <w:rPr>
          <w:rFonts w:ascii="Times New Roman" w:hAnsi="Times New Roman" w:cs="Times New Roman"/>
          <w:sz w:val="24"/>
          <w:szCs w:val="24"/>
        </w:rPr>
        <w:t xml:space="preserve"> </w:t>
      </w:r>
      <w:r w:rsidRPr="0062465E">
        <w:rPr>
          <w:rFonts w:ascii="Times New Roman" w:hAnsi="Times New Roman" w:cs="Times New Roman"/>
          <w:sz w:val="24"/>
          <w:szCs w:val="24"/>
        </w:rPr>
        <w:t xml:space="preserve">The Rotary National Award for Space </w:t>
      </w:r>
      <w:r w:rsidRPr="00B64D5E">
        <w:rPr>
          <w:rFonts w:ascii="Times New Roman" w:hAnsi="Times New Roman" w:cs="Times New Roman"/>
          <w:sz w:val="24"/>
          <w:szCs w:val="24"/>
        </w:rPr>
        <w:t>Achievement (</w:t>
      </w:r>
      <w:r w:rsidRPr="00B64D5E">
        <w:rPr>
          <w:rFonts w:ascii="Times New Roman" w:hAnsi="Times New Roman" w:cs="Times New Roman"/>
          <w:b/>
          <w:bCs/>
          <w:sz w:val="24"/>
          <w:szCs w:val="24"/>
        </w:rPr>
        <w:t>RNASA</w:t>
      </w:r>
      <w:r w:rsidRPr="00B64D5E">
        <w:rPr>
          <w:rFonts w:ascii="Times New Roman" w:hAnsi="Times New Roman" w:cs="Times New Roman"/>
          <w:sz w:val="24"/>
          <w:szCs w:val="24"/>
        </w:rPr>
        <w:t xml:space="preserve">) Foundation will recognize </w:t>
      </w:r>
      <w:r w:rsidRPr="00B64D5E">
        <w:rPr>
          <w:rFonts w:ascii="Times New Roman" w:hAnsi="Times New Roman" w:cs="Times New Roman"/>
          <w:sz w:val="24"/>
          <w:szCs w:val="24"/>
          <w:shd w:val="clear" w:color="auto" w:fill="FFFFFF"/>
        </w:rPr>
        <w:t>people in the space industry at their</w:t>
      </w:r>
      <w:r w:rsidRPr="00B64D5E">
        <w:rPr>
          <w:rFonts w:ascii="Times New Roman" w:hAnsi="Times New Roman" w:cs="Times New Roman"/>
          <w:sz w:val="24"/>
          <w:szCs w:val="24"/>
        </w:rPr>
        <w:t xml:space="preserve"> annual space awards gala on Friday, April 28, 2017, at the Houston Hyatt Regency.</w:t>
      </w:r>
    </w:p>
    <w:p w14:paraId="02E1033E" w14:textId="77777777" w:rsidR="00B64D5E" w:rsidRPr="00B64D5E" w:rsidRDefault="00B64D5E" w:rsidP="00B64D5E">
      <w:pPr>
        <w:pStyle w:val="NoSpacing"/>
        <w:rPr>
          <w:rFonts w:ascii="Times New Roman" w:hAnsi="Times New Roman" w:cs="Times New Roman"/>
          <w:sz w:val="24"/>
          <w:szCs w:val="24"/>
        </w:rPr>
      </w:pPr>
      <w:r w:rsidRPr="00B64D5E">
        <w:rPr>
          <w:rFonts w:ascii="Times New Roman" w:hAnsi="Times New Roman" w:cs="Times New Roman"/>
          <w:sz w:val="24"/>
          <w:szCs w:val="24"/>
        </w:rPr>
        <w:t> </w:t>
      </w:r>
    </w:p>
    <w:p w14:paraId="0D4612E8" w14:textId="6CE8480E" w:rsidR="00B64D5E" w:rsidRPr="00B64D5E" w:rsidRDefault="00B64D5E" w:rsidP="00B64D5E">
      <w:pPr>
        <w:pStyle w:val="NoSpacing"/>
        <w:rPr>
          <w:rFonts w:ascii="Times New Roman" w:hAnsi="Times New Roman" w:cs="Times New Roman"/>
          <w:sz w:val="24"/>
          <w:szCs w:val="24"/>
        </w:rPr>
      </w:pPr>
      <w:r w:rsidRPr="00B64D5E">
        <w:rPr>
          <w:rFonts w:ascii="Times New Roman" w:hAnsi="Times New Roman" w:cs="Times New Roman"/>
          <w:sz w:val="24"/>
          <w:szCs w:val="24"/>
        </w:rPr>
        <w:t xml:space="preserve">The RNASA Foundation was formed by the Space Center Rotary Club in 1985, </w:t>
      </w:r>
      <w:r w:rsidRPr="00B64D5E">
        <w:rPr>
          <w:rFonts w:ascii="Times New Roman" w:hAnsi="Times New Roman" w:cs="Times New Roman"/>
          <w:sz w:val="24"/>
          <w:szCs w:val="24"/>
        </w:rPr>
        <w:t>to publicly recognize the heroes</w:t>
      </w:r>
      <w:r w:rsidRPr="00B64D5E">
        <w:rPr>
          <w:rFonts w:ascii="Times New Roman" w:hAnsi="Times New Roman" w:cs="Times New Roman"/>
          <w:sz w:val="24"/>
          <w:szCs w:val="24"/>
        </w:rPr>
        <w:t xml:space="preserve"> of America’s space program. This year, the RNASA</w:t>
      </w:r>
      <w:r w:rsidRPr="00B64D5E">
        <w:rPr>
          <w:rFonts w:ascii="Times New Roman" w:hAnsi="Times New Roman" w:cs="Times New Roman"/>
          <w:b/>
          <w:bCs/>
          <w:sz w:val="24"/>
          <w:szCs w:val="24"/>
        </w:rPr>
        <w:t xml:space="preserve"> </w:t>
      </w:r>
      <w:r w:rsidRPr="00B64D5E">
        <w:rPr>
          <w:rFonts w:ascii="Times New Roman" w:hAnsi="Times New Roman" w:cs="Times New Roman"/>
          <w:sz w:val="24"/>
          <w:szCs w:val="24"/>
        </w:rPr>
        <w:t xml:space="preserve">Foundation will present the 2017 National Space Trophy, to </w:t>
      </w:r>
      <w:r w:rsidRPr="00B64D5E">
        <w:rPr>
          <w:rFonts w:ascii="Times New Roman" w:hAnsi="Times New Roman" w:cs="Times New Roman"/>
          <w:b/>
          <w:sz w:val="24"/>
          <w:szCs w:val="24"/>
        </w:rPr>
        <w:t>Dr. John Grunsfeld</w:t>
      </w:r>
      <w:r w:rsidRPr="00B64D5E">
        <w:rPr>
          <w:rFonts w:ascii="Times New Roman" w:hAnsi="Times New Roman" w:cs="Times New Roman"/>
          <w:sz w:val="24"/>
          <w:szCs w:val="24"/>
        </w:rPr>
        <w:t>, NASA Associate Administrator of the Science Mission Directorate.</w:t>
      </w:r>
    </w:p>
    <w:p w14:paraId="544FF64B" w14:textId="77777777" w:rsidR="00B64D5E" w:rsidRPr="00B64D5E" w:rsidRDefault="00B64D5E" w:rsidP="00B64D5E">
      <w:pPr>
        <w:pStyle w:val="NoSpacing"/>
        <w:rPr>
          <w:rFonts w:ascii="Times New Roman" w:hAnsi="Times New Roman" w:cs="Times New Roman"/>
          <w:sz w:val="24"/>
          <w:szCs w:val="24"/>
        </w:rPr>
      </w:pPr>
    </w:p>
    <w:p w14:paraId="20653998" w14:textId="77777777" w:rsidR="00B64D5E" w:rsidRPr="00B64D5E" w:rsidRDefault="00B64D5E" w:rsidP="00B64D5E">
      <w:pPr>
        <w:pStyle w:val="NoSpacing"/>
        <w:rPr>
          <w:rFonts w:ascii="Times New Roman" w:hAnsi="Times New Roman" w:cs="Times New Roman"/>
          <w:sz w:val="24"/>
          <w:szCs w:val="24"/>
        </w:rPr>
      </w:pPr>
      <w:r w:rsidRPr="00B64D5E">
        <w:rPr>
          <w:rFonts w:ascii="Times New Roman" w:hAnsi="Times New Roman"/>
          <w:sz w:val="24"/>
          <w:szCs w:val="24"/>
        </w:rPr>
        <w:t>Former NASA Administrator,</w:t>
      </w:r>
      <w:r w:rsidRPr="00B64D5E">
        <w:rPr>
          <w:rFonts w:ascii="Times New Roman" w:hAnsi="Times New Roman"/>
          <w:b/>
          <w:sz w:val="24"/>
          <w:szCs w:val="24"/>
        </w:rPr>
        <w:t xml:space="preserve"> Dr. Michael Griffin</w:t>
      </w:r>
      <w:r w:rsidRPr="00B64D5E">
        <w:rPr>
          <w:rFonts w:ascii="Times New Roman" w:hAnsi="Times New Roman"/>
          <w:sz w:val="24"/>
          <w:szCs w:val="24"/>
        </w:rPr>
        <w:t>, will present the prestigious award to Dr. Grunsfeld</w:t>
      </w:r>
      <w:r w:rsidRPr="00B64D5E">
        <w:rPr>
          <w:rFonts w:ascii="Times New Roman" w:hAnsi="Times New Roman"/>
          <w:sz w:val="24"/>
          <w:szCs w:val="24"/>
        </w:rPr>
        <w:t xml:space="preserve">, who </w:t>
      </w:r>
      <w:r w:rsidRPr="00B64D5E">
        <w:rPr>
          <w:rFonts w:ascii="Times New Roman" w:hAnsi="Times New Roman"/>
          <w:sz w:val="24"/>
          <w:szCs w:val="24"/>
        </w:rPr>
        <w:t xml:space="preserve">was nominated by </w:t>
      </w:r>
      <w:r w:rsidRPr="00B64D5E">
        <w:rPr>
          <w:rFonts w:ascii="Times New Roman" w:hAnsi="Times New Roman"/>
          <w:b/>
          <w:sz w:val="24"/>
          <w:szCs w:val="24"/>
        </w:rPr>
        <w:t>Dr. Matt Mountain</w:t>
      </w:r>
      <w:r w:rsidRPr="00B64D5E">
        <w:rPr>
          <w:rFonts w:ascii="Times New Roman" w:hAnsi="Times New Roman"/>
          <w:sz w:val="24"/>
          <w:szCs w:val="24"/>
        </w:rPr>
        <w:t xml:space="preserve">, President of the Association of Universities for Research in Astronomy. </w:t>
      </w:r>
      <w:r w:rsidRPr="00B64D5E">
        <w:rPr>
          <w:rFonts w:ascii="Times New Roman" w:hAnsi="Times New Roman" w:cs="Times New Roman"/>
          <w:sz w:val="24"/>
          <w:szCs w:val="24"/>
        </w:rPr>
        <w:t>The National Space Trophy honoree is selected each year by the RNASA Foundation's Board of Advisors. This board represents a Who's Who of government and corporate aerospace leaders, including former Trophy and Space Communicator Award recipients.</w:t>
      </w:r>
    </w:p>
    <w:p w14:paraId="7A219677" w14:textId="665F43C6" w:rsidR="00B64D5E" w:rsidRPr="00B64D5E" w:rsidRDefault="00B64D5E" w:rsidP="00B64D5E">
      <w:pPr>
        <w:rPr>
          <w:rFonts w:ascii="Times New Roman" w:hAnsi="Times New Roman"/>
          <w:szCs w:val="24"/>
        </w:rPr>
      </w:pPr>
    </w:p>
    <w:p w14:paraId="1AA88BEE" w14:textId="7061FC86" w:rsidR="00B64D5E" w:rsidRPr="00B64D5E" w:rsidRDefault="00B64D5E" w:rsidP="00B64D5E">
      <w:pPr>
        <w:rPr>
          <w:rFonts w:ascii="Times New Roman" w:hAnsi="Times New Roman"/>
          <w:bCs/>
          <w:szCs w:val="24"/>
        </w:rPr>
      </w:pPr>
      <w:r w:rsidRPr="00B64D5E">
        <w:rPr>
          <w:rFonts w:ascii="Times New Roman" w:hAnsi="Times New Roman"/>
          <w:szCs w:val="24"/>
        </w:rPr>
        <w:t xml:space="preserve">The 2017 Space Communicator Award will be presented to </w:t>
      </w:r>
      <w:r w:rsidRPr="00B64D5E">
        <w:rPr>
          <w:rFonts w:ascii="Times New Roman" w:hAnsi="Times New Roman"/>
          <w:bCs/>
          <w:szCs w:val="24"/>
        </w:rPr>
        <w:t xml:space="preserve">Johnson Space Center Public Affairs Office (PAO) Mission Commentator, </w:t>
      </w:r>
      <w:r w:rsidRPr="00B64D5E">
        <w:rPr>
          <w:rFonts w:ascii="Times New Roman" w:hAnsi="Times New Roman"/>
          <w:b/>
          <w:bCs/>
          <w:szCs w:val="24"/>
        </w:rPr>
        <w:t xml:space="preserve">Rob Navias. </w:t>
      </w:r>
      <w:r w:rsidRPr="00B64D5E">
        <w:rPr>
          <w:rFonts w:ascii="Times New Roman" w:hAnsi="Times New Roman"/>
          <w:bCs/>
          <w:szCs w:val="24"/>
        </w:rPr>
        <w:t xml:space="preserve">RNASA Advisor and Griffin Communications Group President </w:t>
      </w:r>
      <w:r w:rsidRPr="00B64D5E">
        <w:rPr>
          <w:rFonts w:ascii="Times New Roman" w:hAnsi="Times New Roman"/>
          <w:b/>
          <w:bCs/>
          <w:szCs w:val="24"/>
        </w:rPr>
        <w:t xml:space="preserve">Jeffrey Carr </w:t>
      </w:r>
      <w:r w:rsidRPr="00B64D5E">
        <w:rPr>
          <w:rFonts w:ascii="Times New Roman" w:hAnsi="Times New Roman"/>
          <w:bCs/>
          <w:szCs w:val="24"/>
        </w:rPr>
        <w:t>wi</w:t>
      </w:r>
      <w:r w:rsidRPr="00B64D5E">
        <w:rPr>
          <w:rFonts w:ascii="Times New Roman" w:hAnsi="Times New Roman"/>
          <w:bCs/>
          <w:szCs w:val="24"/>
        </w:rPr>
        <w:t>ll present the award to Navias.</w:t>
      </w:r>
    </w:p>
    <w:p w14:paraId="4F0CFB35" w14:textId="77777777" w:rsidR="00B64D5E" w:rsidRPr="00B64D5E" w:rsidRDefault="00B64D5E" w:rsidP="00B64D5E">
      <w:pPr>
        <w:rPr>
          <w:szCs w:val="24"/>
        </w:rPr>
      </w:pPr>
    </w:p>
    <w:p w14:paraId="400E009D" w14:textId="77777777" w:rsidR="00B64D5E" w:rsidRPr="0062465E" w:rsidRDefault="00B64D5E" w:rsidP="00B64D5E">
      <w:pPr>
        <w:pStyle w:val="NoSpacing"/>
        <w:rPr>
          <w:rFonts w:ascii="Times New Roman" w:hAnsi="Times New Roman" w:cs="Times New Roman"/>
          <w:sz w:val="24"/>
          <w:szCs w:val="24"/>
        </w:rPr>
      </w:pPr>
      <w:r w:rsidRPr="00B64D5E">
        <w:rPr>
          <w:rFonts w:ascii="Times New Roman" w:hAnsi="Times New Roman" w:cs="Times New Roman"/>
          <w:b/>
          <w:bCs/>
          <w:sz w:val="24"/>
          <w:szCs w:val="24"/>
        </w:rPr>
        <w:t>Miles O’Brien</w:t>
      </w:r>
      <w:r w:rsidRPr="00B64D5E">
        <w:rPr>
          <w:rFonts w:ascii="Times New Roman" w:hAnsi="Times New Roman" w:cs="Times New Roman"/>
          <w:sz w:val="24"/>
          <w:szCs w:val="24"/>
        </w:rPr>
        <w:t xml:space="preserve"> will serve as Emcee and Gemini/Apollo Astronaut</w:t>
      </w:r>
      <w:r w:rsidRPr="00B64D5E">
        <w:rPr>
          <w:rFonts w:ascii="Times New Roman" w:hAnsi="Times New Roman" w:cs="Times New Roman"/>
          <w:b/>
          <w:bCs/>
          <w:sz w:val="24"/>
          <w:szCs w:val="24"/>
        </w:rPr>
        <w:t xml:space="preserve"> Lt. Gen.</w:t>
      </w:r>
      <w:r w:rsidRPr="00B64D5E">
        <w:rPr>
          <w:rFonts w:ascii="Times New Roman" w:hAnsi="Times New Roman" w:cs="Times New Roman"/>
          <w:sz w:val="24"/>
          <w:szCs w:val="24"/>
        </w:rPr>
        <w:t> </w:t>
      </w:r>
      <w:r w:rsidRPr="00B64D5E">
        <w:rPr>
          <w:rFonts w:ascii="Times New Roman" w:hAnsi="Times New Roman" w:cs="Times New Roman"/>
          <w:b/>
          <w:bCs/>
          <w:sz w:val="24"/>
          <w:szCs w:val="24"/>
        </w:rPr>
        <w:t>Thomas Stafford</w:t>
      </w:r>
      <w:r w:rsidRPr="00B64D5E">
        <w:rPr>
          <w:rFonts w:ascii="Times New Roman" w:hAnsi="Times New Roman" w:cs="Times New Roman"/>
          <w:sz w:val="24"/>
          <w:szCs w:val="24"/>
        </w:rPr>
        <w:t xml:space="preserve">, USAF (Ret.), will present an </w:t>
      </w:r>
      <w:r w:rsidRPr="00B64D5E">
        <w:rPr>
          <w:rFonts w:ascii="Times New Roman" w:hAnsi="Times New Roman" w:cs="Times New Roman"/>
          <w:b/>
          <w:bCs/>
          <w:sz w:val="24"/>
          <w:szCs w:val="24"/>
        </w:rPr>
        <w:t>OMEGA</w:t>
      </w:r>
      <w:r w:rsidRPr="00B64D5E">
        <w:rPr>
          <w:rFonts w:ascii="Times New Roman" w:hAnsi="Times New Roman" w:cs="Times New Roman"/>
          <w:sz w:val="24"/>
          <w:szCs w:val="24"/>
        </w:rPr>
        <w:t xml:space="preserve"> watch to </w:t>
      </w:r>
      <w:r>
        <w:rPr>
          <w:rFonts w:ascii="Times New Roman" w:hAnsi="Times New Roman" w:cs="Times New Roman"/>
          <w:sz w:val="24"/>
          <w:szCs w:val="24"/>
        </w:rPr>
        <w:t>Grunsfeld at the closing of the program.</w:t>
      </w:r>
    </w:p>
    <w:p w14:paraId="743A5123" w14:textId="77777777" w:rsidR="00B64D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5B065578" w14:textId="18CD33F9" w:rsidR="00B64D5E" w:rsidRDefault="00B64D5E" w:rsidP="00B64D5E">
      <w:pPr>
        <w:pStyle w:val="NoSpacing"/>
        <w:rPr>
          <w:rFonts w:ascii="Times New Roman" w:hAnsi="Times New Roman" w:cs="Times New Roman"/>
          <w:sz w:val="24"/>
          <w:szCs w:val="24"/>
        </w:rPr>
      </w:pPr>
      <w:r>
        <w:rPr>
          <w:rFonts w:ascii="Times New Roman" w:hAnsi="Times New Roman" w:cs="Times New Roman"/>
          <w:sz w:val="24"/>
          <w:szCs w:val="24"/>
        </w:rPr>
        <w:t>In addition to the National Space Trophy</w:t>
      </w:r>
      <w:r>
        <w:rPr>
          <w:rFonts w:ascii="Times New Roman" w:hAnsi="Times New Roman" w:cs="Times New Roman"/>
          <w:sz w:val="24"/>
          <w:szCs w:val="24"/>
        </w:rPr>
        <w:t>, and Space Communicator Award</w:t>
      </w:r>
      <w:r>
        <w:rPr>
          <w:rFonts w:ascii="Times New Roman" w:hAnsi="Times New Roman" w:cs="Times New Roman"/>
          <w:sz w:val="24"/>
          <w:szCs w:val="24"/>
        </w:rPr>
        <w:t xml:space="preserve">, stellar awards will be presented to people in early career, </w:t>
      </w:r>
      <w:proofErr w:type="spellStart"/>
      <w:r>
        <w:rPr>
          <w:rFonts w:ascii="Times New Roman" w:hAnsi="Times New Roman" w:cs="Times New Roman"/>
          <w:sz w:val="24"/>
          <w:szCs w:val="24"/>
        </w:rPr>
        <w:t>mid career</w:t>
      </w:r>
      <w:proofErr w:type="spellEnd"/>
      <w:r>
        <w:rPr>
          <w:rFonts w:ascii="Times New Roman" w:hAnsi="Times New Roman" w:cs="Times New Roman"/>
          <w:sz w:val="24"/>
          <w:szCs w:val="24"/>
        </w:rPr>
        <w:t xml:space="preserve">, late career, and team categories. </w:t>
      </w:r>
      <w:r w:rsidRPr="0028025E">
        <w:rPr>
          <w:rFonts w:ascii="Times New Roman" w:hAnsi="Times New Roman" w:cs="Times New Roman"/>
          <w:sz w:val="24"/>
          <w:szCs w:val="24"/>
        </w:rPr>
        <w:t>RNASA Chairman Rodolfo González</w:t>
      </w:r>
      <w:r>
        <w:rPr>
          <w:rFonts w:ascii="Times New Roman" w:hAnsi="Times New Roman" w:cs="Times New Roman"/>
          <w:sz w:val="24"/>
          <w:szCs w:val="24"/>
        </w:rPr>
        <w:t> said, “</w:t>
      </w:r>
      <w:r w:rsidRPr="0028025E">
        <w:rPr>
          <w:rFonts w:ascii="Times New Roman" w:hAnsi="Times New Roman" w:cs="Times New Roman"/>
          <w:sz w:val="24"/>
          <w:szCs w:val="24"/>
        </w:rPr>
        <w:t xml:space="preserve">We received </w:t>
      </w:r>
      <w:r>
        <w:rPr>
          <w:rFonts w:ascii="Times New Roman" w:hAnsi="Times New Roman" w:cs="Times New Roman"/>
          <w:sz w:val="24"/>
          <w:szCs w:val="24"/>
        </w:rPr>
        <w:t xml:space="preserve">an impressive </w:t>
      </w:r>
      <w:r w:rsidRPr="00B64D5E">
        <w:rPr>
          <w:rFonts w:ascii="Times New Roman" w:hAnsi="Times New Roman" w:cs="Times New Roman"/>
          <w:sz w:val="24"/>
          <w:szCs w:val="24"/>
        </w:rPr>
        <w:t>149</w:t>
      </w:r>
      <w:r>
        <w:rPr>
          <w:rFonts w:ascii="Times New Roman" w:hAnsi="Times New Roman" w:cs="Times New Roman"/>
          <w:sz w:val="24"/>
          <w:szCs w:val="24"/>
        </w:rPr>
        <w:t xml:space="preserve"> stellar nominations this year, </w:t>
      </w:r>
      <w:r w:rsidRPr="00B64D5E">
        <w:rPr>
          <w:rFonts w:ascii="Times New Roman" w:hAnsi="Times New Roman" w:cs="Times New Roman"/>
          <w:sz w:val="24"/>
          <w:szCs w:val="24"/>
        </w:rPr>
        <w:t xml:space="preserve">38 </w:t>
      </w:r>
      <w:r w:rsidRPr="00B64D5E">
        <w:rPr>
          <w:rFonts w:ascii="Times New Roman" w:hAnsi="Times New Roman" w:cs="Times New Roman"/>
          <w:sz w:val="24"/>
          <w:szCs w:val="24"/>
        </w:rPr>
        <w:t xml:space="preserve">government and </w:t>
      </w:r>
      <w:r w:rsidRPr="00B64D5E">
        <w:rPr>
          <w:rFonts w:ascii="Times New Roman" w:hAnsi="Times New Roman" w:cs="Times New Roman"/>
          <w:sz w:val="24"/>
          <w:szCs w:val="24"/>
        </w:rPr>
        <w:t xml:space="preserve">111 </w:t>
      </w:r>
      <w:r w:rsidRPr="00B64D5E">
        <w:rPr>
          <w:rFonts w:ascii="Times New Roman" w:hAnsi="Times New Roman" w:cs="Times New Roman"/>
          <w:sz w:val="24"/>
          <w:szCs w:val="24"/>
        </w:rPr>
        <w:t>corporate</w:t>
      </w:r>
      <w:r>
        <w:rPr>
          <w:rFonts w:ascii="Times New Roman" w:hAnsi="Times New Roman" w:cs="Times New Roman"/>
          <w:sz w:val="24"/>
          <w:szCs w:val="24"/>
        </w:rPr>
        <w:t>.”</w:t>
      </w:r>
      <w:r w:rsidRPr="0028025E">
        <w:rPr>
          <w:rFonts w:ascii="Times New Roman" w:hAnsi="Times New Roman" w:cs="Times New Roman"/>
          <w:sz w:val="24"/>
          <w:szCs w:val="24"/>
        </w:rPr>
        <w:t xml:space="preserve"> The nominations came from </w:t>
      </w:r>
      <w:proofErr w:type="spellStart"/>
      <w:r w:rsidRPr="00AA7AE6">
        <w:rPr>
          <w:rFonts w:ascii="Times New Roman" w:hAnsi="Times New Roman" w:cs="Times New Roman"/>
          <w:sz w:val="24"/>
          <w:szCs w:val="24"/>
        </w:rPr>
        <w:t>a.i</w:t>
      </w:r>
      <w:proofErr w:type="spellEnd"/>
      <w:r w:rsidRPr="00AA7AE6">
        <w:rPr>
          <w:rFonts w:ascii="Times New Roman" w:hAnsi="Times New Roman" w:cs="Times New Roman"/>
          <w:sz w:val="24"/>
          <w:szCs w:val="24"/>
        </w:rPr>
        <w:t xml:space="preserve">. solutions, Inc., Aerojet Rocketdyne, </w:t>
      </w:r>
      <w:r>
        <w:rPr>
          <w:rFonts w:ascii="Times New Roman" w:hAnsi="Times New Roman" w:cs="Times New Roman"/>
          <w:sz w:val="24"/>
          <w:szCs w:val="24"/>
        </w:rPr>
        <w:t xml:space="preserve">Blue Origin, </w:t>
      </w:r>
      <w:r w:rsidRPr="00AA7AE6">
        <w:rPr>
          <w:rFonts w:ascii="Times New Roman" w:hAnsi="Times New Roman" w:cs="Times New Roman"/>
          <w:sz w:val="24"/>
          <w:szCs w:val="24"/>
        </w:rPr>
        <w:t xml:space="preserve">The Boeing Company, </w:t>
      </w:r>
      <w:r>
        <w:rPr>
          <w:rFonts w:ascii="Times New Roman" w:hAnsi="Times New Roman" w:cs="Times New Roman"/>
          <w:sz w:val="24"/>
          <w:szCs w:val="24"/>
        </w:rPr>
        <w:t xml:space="preserve">CACI, </w:t>
      </w:r>
      <w:r w:rsidRPr="00AA7AE6">
        <w:rPr>
          <w:rFonts w:ascii="Times New Roman" w:hAnsi="Times New Roman" w:cs="Times New Roman"/>
          <w:sz w:val="24"/>
          <w:szCs w:val="24"/>
        </w:rPr>
        <w:t xml:space="preserve">Jacobs, </w:t>
      </w:r>
      <w:proofErr w:type="spellStart"/>
      <w:r>
        <w:rPr>
          <w:rFonts w:ascii="Times New Roman" w:hAnsi="Times New Roman" w:cs="Times New Roman"/>
          <w:sz w:val="24"/>
          <w:szCs w:val="24"/>
        </w:rPr>
        <w:t>Leidos</w:t>
      </w:r>
      <w:proofErr w:type="spellEnd"/>
      <w:r>
        <w:rPr>
          <w:rFonts w:ascii="Times New Roman" w:hAnsi="Times New Roman" w:cs="Times New Roman"/>
          <w:sz w:val="24"/>
          <w:szCs w:val="24"/>
        </w:rPr>
        <w:t xml:space="preserve">, </w:t>
      </w:r>
      <w:r w:rsidRPr="00AA7AE6">
        <w:rPr>
          <w:rFonts w:ascii="Times New Roman" w:hAnsi="Times New Roman" w:cs="Times New Roman"/>
          <w:sz w:val="24"/>
          <w:szCs w:val="24"/>
        </w:rPr>
        <w:t xml:space="preserve">Lockheed Martin, NASA Glenn Research Center, </w:t>
      </w:r>
      <w:r>
        <w:rPr>
          <w:rFonts w:ascii="Times New Roman" w:hAnsi="Times New Roman" w:cs="Times New Roman"/>
          <w:sz w:val="24"/>
          <w:szCs w:val="24"/>
        </w:rPr>
        <w:t xml:space="preserve">NASA Headquarters, </w:t>
      </w:r>
      <w:r w:rsidRPr="00AA7AE6">
        <w:rPr>
          <w:rFonts w:ascii="Times New Roman" w:hAnsi="Times New Roman" w:cs="Times New Roman"/>
          <w:sz w:val="24"/>
          <w:szCs w:val="24"/>
        </w:rPr>
        <w:t xml:space="preserve">NASA </w:t>
      </w:r>
      <w:r>
        <w:rPr>
          <w:rFonts w:ascii="Times New Roman" w:hAnsi="Times New Roman" w:cs="Times New Roman"/>
          <w:sz w:val="24"/>
          <w:szCs w:val="24"/>
        </w:rPr>
        <w:t>Jet Propulsion Laboratory,</w:t>
      </w:r>
      <w:r w:rsidRPr="00B64D5E">
        <w:rPr>
          <w:rFonts w:ascii="Times New Roman" w:hAnsi="Times New Roman" w:cs="Times New Roman"/>
          <w:sz w:val="24"/>
          <w:szCs w:val="24"/>
        </w:rPr>
        <w:t xml:space="preserve"> </w:t>
      </w:r>
      <w:r w:rsidRPr="00AA7AE6">
        <w:rPr>
          <w:rFonts w:ascii="Times New Roman" w:hAnsi="Times New Roman" w:cs="Times New Roman"/>
          <w:sz w:val="24"/>
          <w:szCs w:val="24"/>
        </w:rPr>
        <w:t xml:space="preserve">NASA Johnson Space Center, NASA Kennedy Space Center, NASA Marshall Space Flight Center, Oceaneering Space Systems, Orbital ATK, </w:t>
      </w:r>
      <w:r w:rsidRPr="00AA7AE6">
        <w:rPr>
          <w:rFonts w:ascii="Times New Roman" w:hAnsi="Times New Roman" w:cs="Times New Roman"/>
          <w:sz w:val="24"/>
          <w:szCs w:val="24"/>
        </w:rPr>
        <w:lastRenderedPageBreak/>
        <w:t>SAIC</w:t>
      </w:r>
      <w:r>
        <w:rPr>
          <w:rFonts w:ascii="Times New Roman" w:hAnsi="Times New Roman" w:cs="Times New Roman"/>
          <w:sz w:val="24"/>
          <w:szCs w:val="24"/>
        </w:rPr>
        <w:t>, Schafer Corporation</w:t>
      </w:r>
      <w:r w:rsidRPr="00AA7AE6">
        <w:rPr>
          <w:rFonts w:ascii="Times New Roman" w:hAnsi="Times New Roman" w:cs="Times New Roman"/>
          <w:sz w:val="24"/>
          <w:szCs w:val="24"/>
        </w:rPr>
        <w:t xml:space="preserve">, SpaceX, </w:t>
      </w:r>
      <w:r w:rsidRPr="00B64D5E">
        <w:rPr>
          <w:rFonts w:ascii="Times New Roman" w:hAnsi="Times New Roman" w:cs="Times New Roman"/>
          <w:sz w:val="24"/>
          <w:szCs w:val="24"/>
        </w:rPr>
        <w:t xml:space="preserve">Stinger </w:t>
      </w:r>
      <w:proofErr w:type="spellStart"/>
      <w:r w:rsidRPr="00B64D5E">
        <w:rPr>
          <w:rFonts w:ascii="Times New Roman" w:hAnsi="Times New Roman" w:cs="Times New Roman"/>
          <w:sz w:val="24"/>
          <w:szCs w:val="24"/>
        </w:rPr>
        <w:t>Ghaffarian</w:t>
      </w:r>
      <w:proofErr w:type="spellEnd"/>
      <w:r w:rsidRPr="00B64D5E">
        <w:rPr>
          <w:rFonts w:ascii="Times New Roman" w:hAnsi="Times New Roman" w:cs="Times New Roman"/>
          <w:sz w:val="24"/>
          <w:szCs w:val="24"/>
        </w:rPr>
        <w:t xml:space="preserve"> Technologies, Inc.</w:t>
      </w:r>
      <w:r w:rsidRPr="00AA7AE6">
        <w:rPr>
          <w:rFonts w:ascii="Times New Roman" w:hAnsi="Times New Roman" w:cs="Times New Roman"/>
          <w:sz w:val="24"/>
          <w:szCs w:val="24"/>
        </w:rPr>
        <w:t xml:space="preserve">, United States Air Force, USAF Air Force Research Laboratory, </w:t>
      </w:r>
      <w:r>
        <w:rPr>
          <w:rFonts w:ascii="Times New Roman" w:hAnsi="Times New Roman" w:cs="Times New Roman"/>
          <w:sz w:val="24"/>
          <w:szCs w:val="24"/>
        </w:rPr>
        <w:t xml:space="preserve">and </w:t>
      </w:r>
      <w:r w:rsidRPr="00AA7AE6">
        <w:rPr>
          <w:rFonts w:ascii="Times New Roman" w:hAnsi="Times New Roman" w:cs="Times New Roman"/>
          <w:sz w:val="24"/>
          <w:szCs w:val="24"/>
        </w:rPr>
        <w:t>UTC Aerospace Systems.</w:t>
      </w:r>
    </w:p>
    <w:p w14:paraId="1D09B9F5" w14:textId="77777777" w:rsidR="00B64D5E" w:rsidRDefault="00B64D5E" w:rsidP="00B64D5E">
      <w:pPr>
        <w:pStyle w:val="NoSpacing"/>
        <w:rPr>
          <w:rFonts w:ascii="Times New Roman" w:hAnsi="Times New Roman" w:cs="Times New Roman"/>
          <w:sz w:val="24"/>
          <w:szCs w:val="24"/>
        </w:rPr>
      </w:pPr>
    </w:p>
    <w:p w14:paraId="192FABEC" w14:textId="77777777" w:rsidR="00B64D5E" w:rsidRPr="00924796" w:rsidRDefault="00B64D5E" w:rsidP="00B64D5E">
      <w:pPr>
        <w:pStyle w:val="NoSpacing"/>
        <w:rPr>
          <w:rFonts w:ascii="Times New Roman" w:hAnsi="Times New Roman" w:cs="Times New Roman"/>
          <w:sz w:val="24"/>
          <w:szCs w:val="24"/>
        </w:rPr>
      </w:pPr>
      <w:r>
        <w:rPr>
          <w:rFonts w:ascii="Times New Roman" w:hAnsi="Times New Roman" w:cs="Times New Roman"/>
          <w:sz w:val="24"/>
          <w:szCs w:val="24"/>
        </w:rPr>
        <w:t xml:space="preserve">Of all the nominations, only a few Stellar awards are given, and are announced the evening of the banquet. The winners </w:t>
      </w:r>
      <w:r w:rsidRPr="00924796">
        <w:rPr>
          <w:rFonts w:ascii="Times New Roman" w:hAnsi="Times New Roman" w:cs="Times New Roman"/>
          <w:sz w:val="24"/>
          <w:szCs w:val="24"/>
        </w:rPr>
        <w:t xml:space="preserve">will receive engraved marble trophies </w:t>
      </w:r>
      <w:r w:rsidRPr="00B64D5E">
        <w:rPr>
          <w:rFonts w:ascii="Times New Roman" w:hAnsi="Times New Roman" w:cs="Times New Roman"/>
          <w:sz w:val="24"/>
          <w:szCs w:val="24"/>
        </w:rPr>
        <w:t xml:space="preserve">generously sponsored by Orbital ATK. The trophies will be presented by NASA Astronauts </w:t>
      </w:r>
      <w:r w:rsidRPr="00B64D5E">
        <w:rPr>
          <w:rFonts w:ascii="Times New Roman" w:hAnsi="Times New Roman" w:cs="Times New Roman"/>
          <w:b/>
          <w:sz w:val="24"/>
          <w:szCs w:val="24"/>
        </w:rPr>
        <w:t>D</w:t>
      </w:r>
      <w:r>
        <w:rPr>
          <w:rFonts w:ascii="Times New Roman" w:hAnsi="Times New Roman" w:cs="Times New Roman"/>
          <w:b/>
          <w:sz w:val="24"/>
          <w:szCs w:val="24"/>
        </w:rPr>
        <w:t>r. Kjell Lindgren</w:t>
      </w:r>
      <w:r w:rsidRPr="00924796">
        <w:rPr>
          <w:rFonts w:ascii="Times New Roman" w:hAnsi="Times New Roman" w:cs="Times New Roman"/>
          <w:sz w:val="24"/>
          <w:szCs w:val="24"/>
        </w:rPr>
        <w:t xml:space="preserve"> </w:t>
      </w:r>
      <w:r>
        <w:rPr>
          <w:rFonts w:ascii="Times New Roman" w:hAnsi="Times New Roman" w:cs="Times New Roman"/>
          <w:sz w:val="24"/>
          <w:szCs w:val="24"/>
        </w:rPr>
        <w:t>and</w:t>
      </w:r>
      <w:r w:rsidRPr="00924796">
        <w:rPr>
          <w:rFonts w:ascii="Times New Roman" w:hAnsi="Times New Roman" w:cs="Times New Roman"/>
          <w:sz w:val="24"/>
          <w:szCs w:val="24"/>
        </w:rPr>
        <w:t xml:space="preserve"> </w:t>
      </w:r>
      <w:r>
        <w:rPr>
          <w:rFonts w:ascii="Times New Roman" w:hAnsi="Times New Roman" w:cs="Times New Roman"/>
          <w:b/>
          <w:sz w:val="24"/>
          <w:szCs w:val="24"/>
        </w:rPr>
        <w:t xml:space="preserve">Dr. Kathleen </w:t>
      </w:r>
      <w:proofErr w:type="spellStart"/>
      <w:r>
        <w:rPr>
          <w:rFonts w:ascii="Times New Roman" w:hAnsi="Times New Roman" w:cs="Times New Roman"/>
          <w:b/>
          <w:sz w:val="24"/>
          <w:szCs w:val="24"/>
        </w:rPr>
        <w:t>Rubins</w:t>
      </w:r>
      <w:proofErr w:type="spellEnd"/>
      <w:r>
        <w:rPr>
          <w:rFonts w:ascii="Times New Roman" w:hAnsi="Times New Roman" w:cs="Times New Roman"/>
          <w:sz w:val="24"/>
          <w:szCs w:val="24"/>
        </w:rPr>
        <w:t>.</w:t>
      </w:r>
    </w:p>
    <w:p w14:paraId="54E32DE3" w14:textId="77777777" w:rsidR="00B64D5E" w:rsidRPr="0062465E" w:rsidRDefault="00B64D5E" w:rsidP="00B64D5E">
      <w:pPr>
        <w:pStyle w:val="NoSpacing"/>
        <w:rPr>
          <w:rFonts w:ascii="Times New Roman" w:hAnsi="Times New Roman" w:cs="Times New Roman"/>
          <w:sz w:val="24"/>
          <w:szCs w:val="24"/>
        </w:rPr>
      </w:pPr>
    </w:p>
    <w:p w14:paraId="2A643D4D" w14:textId="1B0D4C63"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RNASA Stellar Awards Evaluation Panel </w:t>
      </w:r>
      <w:r>
        <w:rPr>
          <w:rFonts w:ascii="Times New Roman" w:hAnsi="Times New Roman" w:cs="Times New Roman"/>
          <w:sz w:val="24"/>
          <w:szCs w:val="24"/>
        </w:rPr>
        <w:t xml:space="preserve">ranks the </w:t>
      </w:r>
      <w:r w:rsidRPr="0062465E">
        <w:rPr>
          <w:rFonts w:ascii="Times New Roman" w:hAnsi="Times New Roman" w:cs="Times New Roman"/>
          <w:sz w:val="24"/>
          <w:szCs w:val="24"/>
        </w:rPr>
        <w:t xml:space="preserve">nominations received from industry and government </w:t>
      </w:r>
      <w:r>
        <w:rPr>
          <w:rFonts w:ascii="Times New Roman" w:hAnsi="Times New Roman" w:cs="Times New Roman"/>
          <w:sz w:val="24"/>
          <w:szCs w:val="24"/>
        </w:rPr>
        <w:t xml:space="preserve">in all categories, </w:t>
      </w:r>
      <w:r w:rsidRPr="0062465E">
        <w:rPr>
          <w:rFonts w:ascii="Times New Roman" w:hAnsi="Times New Roman" w:cs="Times New Roman"/>
          <w:sz w:val="24"/>
          <w:szCs w:val="24"/>
        </w:rPr>
        <w:t>based on whose accomplishments hold the greatest promise for furthering activities in space and the extent to which the nominee meets the goal of recognizing "unsung heroes”.</w:t>
      </w:r>
      <w:r>
        <w:rPr>
          <w:rFonts w:ascii="Times New Roman" w:hAnsi="Times New Roman" w:cs="Times New Roman"/>
          <w:sz w:val="24"/>
          <w:szCs w:val="24"/>
        </w:rPr>
        <w:t xml:space="preserve"> The 2017</w:t>
      </w:r>
      <w:r w:rsidRPr="0062465E">
        <w:rPr>
          <w:rFonts w:ascii="Times New Roman" w:hAnsi="Times New Roman" w:cs="Times New Roman"/>
          <w:sz w:val="24"/>
          <w:szCs w:val="24"/>
        </w:rPr>
        <w:t xml:space="preserve"> </w:t>
      </w:r>
      <w:r>
        <w:rPr>
          <w:rFonts w:ascii="Times New Roman" w:hAnsi="Times New Roman" w:cs="Times New Roman"/>
          <w:sz w:val="24"/>
          <w:szCs w:val="24"/>
        </w:rPr>
        <w:t xml:space="preserve">Stellar </w:t>
      </w:r>
      <w:r w:rsidRPr="0062465E">
        <w:rPr>
          <w:rFonts w:ascii="Times New Roman" w:hAnsi="Times New Roman" w:cs="Times New Roman"/>
          <w:sz w:val="24"/>
          <w:szCs w:val="24"/>
        </w:rPr>
        <w:t>judges are </w:t>
      </w:r>
      <w:r w:rsidRPr="0062465E">
        <w:rPr>
          <w:rFonts w:ascii="Times New Roman" w:hAnsi="Times New Roman" w:cs="Times New Roman"/>
          <w:b/>
          <w:bCs/>
          <w:sz w:val="24"/>
          <w:szCs w:val="24"/>
        </w:rPr>
        <w:t>Dr. Glynn S. Lunney</w:t>
      </w:r>
      <w:r w:rsidRPr="0062465E">
        <w:rPr>
          <w:rFonts w:ascii="Times New Roman" w:hAnsi="Times New Roman" w:cs="Times New Roman"/>
          <w:sz w:val="24"/>
          <w:szCs w:val="24"/>
        </w:rPr>
        <w:t>, </w:t>
      </w:r>
      <w:r w:rsidRPr="0062465E">
        <w:rPr>
          <w:rFonts w:ascii="Times New Roman" w:hAnsi="Times New Roman" w:cs="Times New Roman"/>
          <w:b/>
          <w:bCs/>
          <w:sz w:val="24"/>
          <w:szCs w:val="24"/>
        </w:rPr>
        <w:t>Arnold D. Aldrich</w:t>
      </w:r>
      <w:r w:rsidRPr="0062465E">
        <w:rPr>
          <w:rFonts w:ascii="Times New Roman" w:hAnsi="Times New Roman" w:cs="Times New Roman"/>
          <w:sz w:val="24"/>
          <w:szCs w:val="24"/>
        </w:rPr>
        <w:t>,</w:t>
      </w:r>
      <w:r>
        <w:rPr>
          <w:rFonts w:ascii="Times New Roman" w:hAnsi="Times New Roman" w:cs="Times New Roman"/>
          <w:sz w:val="24"/>
          <w:szCs w:val="24"/>
        </w:rPr>
        <w:t xml:space="preserve"> </w:t>
      </w:r>
      <w:r w:rsidRPr="0062465E">
        <w:rPr>
          <w:rFonts w:ascii="Times New Roman" w:hAnsi="Times New Roman" w:cs="Times New Roman"/>
          <w:b/>
          <w:bCs/>
          <w:sz w:val="24"/>
          <w:szCs w:val="24"/>
        </w:rPr>
        <w:t xml:space="preserve">Colonel </w:t>
      </w:r>
      <w:r w:rsidRPr="0062465E">
        <w:rPr>
          <w:rFonts w:ascii="Times New Roman" w:hAnsi="Times New Roman" w:cs="Times New Roman"/>
          <w:b/>
          <w:sz w:val="24"/>
          <w:szCs w:val="24"/>
        </w:rPr>
        <w:t>Eileen Collins</w:t>
      </w:r>
      <w:r w:rsidRPr="0062465E">
        <w:rPr>
          <w:rFonts w:ascii="Times New Roman" w:hAnsi="Times New Roman" w:cs="Times New Roman"/>
          <w:sz w:val="24"/>
          <w:szCs w:val="24"/>
        </w:rPr>
        <w:t>,</w:t>
      </w:r>
      <w:r w:rsidRPr="0062465E">
        <w:rPr>
          <w:rFonts w:ascii="Times New Roman" w:hAnsi="Times New Roman" w:cs="Times New Roman"/>
          <w:b/>
          <w:sz w:val="24"/>
          <w:szCs w:val="24"/>
        </w:rPr>
        <w:t xml:space="preserve"> </w:t>
      </w:r>
      <w:r>
        <w:rPr>
          <w:rFonts w:ascii="Times New Roman" w:hAnsi="Times New Roman" w:cs="Times New Roman"/>
          <w:sz w:val="24"/>
          <w:szCs w:val="24"/>
        </w:rPr>
        <w:t>USAF (Ret.)</w:t>
      </w:r>
      <w:r>
        <w:rPr>
          <w:rFonts w:ascii="Times New Roman" w:hAnsi="Times New Roman" w:cs="Times New Roman"/>
          <w:sz w:val="24"/>
          <w:szCs w:val="24"/>
        </w:rPr>
        <w:t xml:space="preserve">, and </w:t>
      </w:r>
      <w:r w:rsidRPr="00B64D5E">
        <w:rPr>
          <w:rFonts w:ascii="Times New Roman" w:hAnsi="Times New Roman" w:cs="Times New Roman"/>
          <w:b/>
          <w:sz w:val="24"/>
          <w:szCs w:val="24"/>
        </w:rPr>
        <w:t xml:space="preserve">Michael </w:t>
      </w:r>
      <w:r>
        <w:rPr>
          <w:rFonts w:ascii="Times New Roman" w:hAnsi="Times New Roman" w:cs="Times New Roman"/>
          <w:b/>
          <w:sz w:val="24"/>
          <w:szCs w:val="24"/>
        </w:rPr>
        <w:t>L</w:t>
      </w:r>
      <w:r w:rsidRPr="00B64D5E">
        <w:rPr>
          <w:rFonts w:ascii="Times New Roman" w:hAnsi="Times New Roman" w:cs="Times New Roman"/>
          <w:b/>
          <w:sz w:val="24"/>
          <w:szCs w:val="24"/>
        </w:rPr>
        <w:t>. Coats</w:t>
      </w:r>
      <w:r>
        <w:rPr>
          <w:rFonts w:ascii="Times New Roman" w:hAnsi="Times New Roman" w:cs="Times New Roman"/>
          <w:sz w:val="24"/>
          <w:szCs w:val="24"/>
        </w:rPr>
        <w:t>.</w:t>
      </w:r>
    </w:p>
    <w:p w14:paraId="629072A9" w14:textId="77777777" w:rsidR="00B64D5E" w:rsidRDefault="00B64D5E" w:rsidP="00B64D5E">
      <w:pPr>
        <w:pStyle w:val="NoSpacing"/>
        <w:rPr>
          <w:rFonts w:ascii="Times New Roman" w:hAnsi="Times New Roman" w:cs="Times New Roman"/>
          <w:sz w:val="24"/>
          <w:szCs w:val="24"/>
          <w:u w:val="single"/>
        </w:rPr>
      </w:pPr>
    </w:p>
    <w:p w14:paraId="5A8BA65E" w14:textId="77777777"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Stellar Award nominees and team representatives will enjoy a behind-the-scenes tour of </w:t>
      </w:r>
      <w:r>
        <w:rPr>
          <w:rFonts w:ascii="Times New Roman" w:hAnsi="Times New Roman" w:cs="Times New Roman"/>
          <w:sz w:val="24"/>
          <w:szCs w:val="24"/>
        </w:rPr>
        <w:t xml:space="preserve">the </w:t>
      </w:r>
      <w:r w:rsidRPr="0062465E">
        <w:rPr>
          <w:rFonts w:ascii="Times New Roman" w:hAnsi="Times New Roman" w:cs="Times New Roman"/>
          <w:sz w:val="24"/>
          <w:szCs w:val="24"/>
        </w:rPr>
        <w:t xml:space="preserve">Johnson Space Center and a </w:t>
      </w:r>
      <w:r>
        <w:rPr>
          <w:rFonts w:ascii="Times New Roman" w:hAnsi="Times New Roman" w:cs="Times New Roman"/>
          <w:sz w:val="24"/>
          <w:szCs w:val="24"/>
        </w:rPr>
        <w:t>luncheon where all are recognized</w:t>
      </w:r>
      <w:r w:rsidRPr="0062465E">
        <w:rPr>
          <w:rFonts w:ascii="Times New Roman" w:hAnsi="Times New Roman" w:cs="Times New Roman"/>
          <w:sz w:val="24"/>
          <w:szCs w:val="24"/>
        </w:rPr>
        <w:t xml:space="preserve"> wit</w:t>
      </w:r>
      <w:r>
        <w:rPr>
          <w:rFonts w:ascii="Times New Roman" w:hAnsi="Times New Roman" w:cs="Times New Roman"/>
          <w:sz w:val="24"/>
          <w:szCs w:val="24"/>
        </w:rPr>
        <w:t xml:space="preserve">h framed certificates and </w:t>
      </w:r>
      <w:r w:rsidRPr="0062465E">
        <w:rPr>
          <w:rFonts w:ascii="Times New Roman" w:hAnsi="Times New Roman" w:cs="Times New Roman"/>
          <w:sz w:val="24"/>
          <w:szCs w:val="24"/>
        </w:rPr>
        <w:t>a </w:t>
      </w:r>
      <w:r w:rsidRPr="0062465E">
        <w:rPr>
          <w:rFonts w:ascii="Times New Roman" w:hAnsi="Times New Roman" w:cs="Times New Roman"/>
          <w:b/>
          <w:bCs/>
          <w:sz w:val="24"/>
          <w:szCs w:val="24"/>
        </w:rPr>
        <w:t>Fisher Space Pen</w:t>
      </w:r>
      <w:r w:rsidRPr="0062465E">
        <w:rPr>
          <w:rFonts w:ascii="Times New Roman" w:hAnsi="Times New Roman" w:cs="Times New Roman"/>
          <w:sz w:val="24"/>
          <w:szCs w:val="24"/>
        </w:rPr>
        <w:t> donated by the company. The </w:t>
      </w:r>
      <w:r w:rsidRPr="0062465E">
        <w:rPr>
          <w:rFonts w:ascii="Times New Roman" w:hAnsi="Times New Roman" w:cs="Times New Roman"/>
          <w:b/>
          <w:bCs/>
          <w:sz w:val="24"/>
          <w:szCs w:val="24"/>
        </w:rPr>
        <w:t xml:space="preserve">Fisher Space Pen </w:t>
      </w:r>
      <w:r w:rsidRPr="0062465E">
        <w:rPr>
          <w:rFonts w:ascii="Times New Roman" w:hAnsi="Times New Roman" w:cs="Times New Roman"/>
          <w:sz w:val="24"/>
          <w:szCs w:val="24"/>
        </w:rPr>
        <w:t>was originally carried by the astronauts of the Apollo moon missions and is still used on manned space flights to this day. They are precision assembled, hand tested, and guaranteed to perform underwater, at any angle including upside down, in extreme temperatures</w:t>
      </w:r>
      <w:r>
        <w:rPr>
          <w:rFonts w:ascii="Times New Roman" w:hAnsi="Times New Roman" w:cs="Times New Roman"/>
          <w:sz w:val="24"/>
          <w:szCs w:val="24"/>
        </w:rPr>
        <w:t xml:space="preserve">, and of course in zero gravity. The keynote speaker at the </w:t>
      </w:r>
      <w:r w:rsidRPr="0062465E">
        <w:rPr>
          <w:rFonts w:ascii="Times New Roman" w:hAnsi="Times New Roman" w:cs="Times New Roman"/>
          <w:sz w:val="24"/>
          <w:szCs w:val="24"/>
        </w:rPr>
        <w:t xml:space="preserve">luncheon </w:t>
      </w:r>
      <w:r>
        <w:rPr>
          <w:rFonts w:ascii="Times New Roman" w:hAnsi="Times New Roman" w:cs="Times New Roman"/>
          <w:sz w:val="24"/>
          <w:szCs w:val="24"/>
        </w:rPr>
        <w:t xml:space="preserve">will be </w:t>
      </w:r>
      <w:r>
        <w:rPr>
          <w:rFonts w:ascii="Times New Roman" w:hAnsi="Times New Roman" w:cs="Times New Roman"/>
          <w:b/>
          <w:sz w:val="24"/>
          <w:szCs w:val="24"/>
        </w:rPr>
        <w:t>Colonel Jeffrey Williams</w:t>
      </w:r>
      <w:r>
        <w:rPr>
          <w:rFonts w:ascii="Times New Roman" w:hAnsi="Times New Roman" w:cs="Times New Roman"/>
          <w:bCs/>
          <w:sz w:val="24"/>
          <w:szCs w:val="24"/>
        </w:rPr>
        <w:t>.</w:t>
      </w:r>
    </w:p>
    <w:p w14:paraId="3A7A5058" w14:textId="77777777"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016924E7" w14:textId="3018A441" w:rsidR="00B64D5E" w:rsidRPr="00B64D5E" w:rsidRDefault="00B64D5E" w:rsidP="00B64D5E">
      <w:pPr>
        <w:pStyle w:val="NoSpacing"/>
        <w:rPr>
          <w:rFonts w:ascii="Times New Roman" w:hAnsi="Times New Roman" w:cs="Times New Roman"/>
          <w:b/>
          <w:bCs/>
          <w:sz w:val="24"/>
          <w:szCs w:val="24"/>
        </w:rPr>
      </w:pPr>
      <w:r w:rsidRPr="00B64D5E">
        <w:rPr>
          <w:rFonts w:ascii="Times New Roman" w:hAnsi="Times New Roman" w:cs="Times New Roman"/>
          <w:sz w:val="24"/>
          <w:szCs w:val="24"/>
        </w:rPr>
        <w:t>The Stellar Awards Committee Chairman </w:t>
      </w:r>
      <w:r w:rsidRPr="00B64D5E">
        <w:rPr>
          <w:rFonts w:ascii="Times New Roman" w:hAnsi="Times New Roman" w:cs="Times New Roman"/>
          <w:b/>
          <w:bCs/>
          <w:sz w:val="24"/>
          <w:szCs w:val="24"/>
        </w:rPr>
        <w:t>Jennifer Devolites</w:t>
      </w:r>
      <w:r w:rsidRPr="00B64D5E">
        <w:rPr>
          <w:rFonts w:ascii="Times New Roman" w:hAnsi="Times New Roman" w:cs="Times New Roman"/>
          <w:sz w:val="24"/>
          <w:szCs w:val="24"/>
        </w:rPr>
        <w:t xml:space="preserve">, RNASA Foundation Chairman Rodolfo González, RNASA Committee </w:t>
      </w:r>
      <w:r w:rsidRPr="00B64D5E">
        <w:rPr>
          <w:rFonts w:ascii="Times New Roman" w:hAnsi="Times New Roman" w:cs="Times New Roman"/>
          <w:sz w:val="24"/>
          <w:szCs w:val="24"/>
        </w:rPr>
        <w:t xml:space="preserve">member </w:t>
      </w:r>
      <w:r w:rsidRPr="00B64D5E">
        <w:rPr>
          <w:rFonts w:ascii="Times New Roman" w:hAnsi="Times New Roman" w:cs="Times New Roman"/>
          <w:b/>
          <w:bCs/>
          <w:sz w:val="24"/>
          <w:szCs w:val="24"/>
        </w:rPr>
        <w:t>Duane Ross</w:t>
      </w:r>
      <w:r w:rsidRPr="00B64D5E">
        <w:rPr>
          <w:rFonts w:ascii="Times New Roman" w:hAnsi="Times New Roman" w:cs="Times New Roman"/>
          <w:sz w:val="24"/>
          <w:szCs w:val="24"/>
        </w:rPr>
        <w:t xml:space="preserve">, and Space Center Rotary Club President </w:t>
      </w:r>
      <w:r w:rsidRPr="00B64D5E">
        <w:rPr>
          <w:rFonts w:ascii="Times New Roman" w:hAnsi="Times New Roman" w:cs="Times New Roman"/>
          <w:b/>
          <w:sz w:val="24"/>
          <w:szCs w:val="24"/>
        </w:rPr>
        <w:t xml:space="preserve">Darryl Smith </w:t>
      </w:r>
      <w:r w:rsidRPr="00B64D5E">
        <w:rPr>
          <w:rFonts w:ascii="Times New Roman" w:hAnsi="Times New Roman" w:cs="Times New Roman"/>
          <w:sz w:val="24"/>
          <w:szCs w:val="24"/>
        </w:rPr>
        <w:t>will also address the nominees at the Stellar Awards luncheon.</w:t>
      </w:r>
    </w:p>
    <w:p w14:paraId="39B958BB" w14:textId="77777777" w:rsidR="00B64D5E" w:rsidRPr="0062465E" w:rsidRDefault="00B64D5E" w:rsidP="00B64D5E">
      <w:pPr>
        <w:pStyle w:val="NoSpacing"/>
        <w:rPr>
          <w:rFonts w:ascii="Times New Roman" w:hAnsi="Times New Roman" w:cs="Times New Roman"/>
          <w:sz w:val="24"/>
          <w:szCs w:val="24"/>
        </w:rPr>
      </w:pPr>
    </w:p>
    <w:p w14:paraId="73574486" w14:textId="77777777" w:rsidR="00B64D5E" w:rsidRPr="00B64D5E" w:rsidRDefault="00B64D5E" w:rsidP="00B64D5E">
      <w:pPr>
        <w:pStyle w:val="NoSpacing"/>
        <w:rPr>
          <w:rFonts w:ascii="Times New Roman" w:hAnsi="Times New Roman" w:cs="Times New Roman"/>
          <w:sz w:val="24"/>
          <w:szCs w:val="24"/>
        </w:rPr>
      </w:pPr>
      <w:r w:rsidRPr="0028025E">
        <w:rPr>
          <w:rFonts w:ascii="Times New Roman" w:hAnsi="Times New Roman" w:cs="Times New Roman"/>
          <w:sz w:val="24"/>
          <w:szCs w:val="24"/>
        </w:rPr>
        <w:t>The reception begins at 6 p.m</w:t>
      </w:r>
      <w:r>
        <w:rPr>
          <w:rFonts w:ascii="Times New Roman" w:hAnsi="Times New Roman" w:cs="Times New Roman"/>
          <w:sz w:val="24"/>
          <w:szCs w:val="24"/>
        </w:rPr>
        <w:t xml:space="preserve">., and the program starts </w:t>
      </w:r>
      <w:r w:rsidRPr="0028025E">
        <w:rPr>
          <w:rFonts w:ascii="Times New Roman" w:hAnsi="Times New Roman" w:cs="Times New Roman"/>
          <w:sz w:val="24"/>
          <w:szCs w:val="24"/>
        </w:rPr>
        <w:t xml:space="preserve">at 7 </w:t>
      </w:r>
      <w:proofErr w:type="spellStart"/>
      <w:r w:rsidRPr="0028025E">
        <w:rPr>
          <w:rFonts w:ascii="Times New Roman" w:hAnsi="Times New Roman" w:cs="Times New Roman"/>
          <w:sz w:val="24"/>
          <w:szCs w:val="24"/>
        </w:rPr>
        <w:t>p.m</w:t>
      </w:r>
      <w:proofErr w:type="spellEnd"/>
      <w:r w:rsidRPr="0028025E">
        <w:rPr>
          <w:rFonts w:ascii="Times New Roman" w:hAnsi="Times New Roman" w:cs="Times New Roman"/>
          <w:sz w:val="24"/>
          <w:szCs w:val="24"/>
        </w:rPr>
        <w:t xml:space="preserve"> with a welcome by RNASA Chairman </w:t>
      </w:r>
      <w:r>
        <w:rPr>
          <w:rFonts w:ascii="Times New Roman" w:hAnsi="Times New Roman" w:cs="Times New Roman"/>
          <w:b/>
          <w:sz w:val="24"/>
          <w:szCs w:val="24"/>
        </w:rPr>
        <w:t>Rodolfo Gonzalez.</w:t>
      </w:r>
      <w:r w:rsidRPr="0028025E">
        <w:rPr>
          <w:rFonts w:ascii="Times New Roman" w:hAnsi="Times New Roman" w:cs="Times New Roman"/>
          <w:sz w:val="24"/>
          <w:szCs w:val="24"/>
        </w:rPr>
        <w:t xml:space="preserve"> </w:t>
      </w:r>
      <w:r>
        <w:rPr>
          <w:rFonts w:ascii="Times New Roman" w:hAnsi="Times New Roman" w:cs="Times New Roman"/>
          <w:sz w:val="24"/>
          <w:szCs w:val="24"/>
        </w:rPr>
        <w:t xml:space="preserve">Following will be a </w:t>
      </w:r>
      <w:r w:rsidRPr="0028025E">
        <w:rPr>
          <w:rFonts w:ascii="Times New Roman" w:hAnsi="Times New Roman" w:cs="Times New Roman"/>
          <w:sz w:val="24"/>
          <w:szCs w:val="24"/>
        </w:rPr>
        <w:t xml:space="preserve">presentation of the colors </w:t>
      </w:r>
      <w:r>
        <w:rPr>
          <w:rFonts w:ascii="Times New Roman" w:hAnsi="Times New Roman" w:cs="Times New Roman"/>
          <w:sz w:val="24"/>
          <w:szCs w:val="24"/>
        </w:rPr>
        <w:t xml:space="preserve">by </w:t>
      </w:r>
      <w:r w:rsidRPr="0028025E">
        <w:rPr>
          <w:rFonts w:ascii="Times New Roman" w:hAnsi="Times New Roman" w:cs="Times New Roman"/>
          <w:b/>
          <w:sz w:val="24"/>
          <w:szCs w:val="24"/>
        </w:rPr>
        <w:t xml:space="preserve">Clear </w:t>
      </w:r>
      <w:r>
        <w:rPr>
          <w:rFonts w:ascii="Times New Roman" w:hAnsi="Times New Roman" w:cs="Times New Roman"/>
          <w:b/>
          <w:sz w:val="24"/>
          <w:szCs w:val="24"/>
        </w:rPr>
        <w:t xml:space="preserve">Brook </w:t>
      </w:r>
      <w:r w:rsidRPr="0028025E">
        <w:rPr>
          <w:rFonts w:ascii="Times New Roman" w:hAnsi="Times New Roman" w:cs="Times New Roman"/>
          <w:b/>
          <w:sz w:val="24"/>
          <w:szCs w:val="24"/>
        </w:rPr>
        <w:t>High School Army JROTC</w:t>
      </w:r>
      <w:r>
        <w:rPr>
          <w:rFonts w:ascii="Times New Roman" w:hAnsi="Times New Roman" w:cs="Times New Roman"/>
          <w:sz w:val="24"/>
          <w:szCs w:val="24"/>
        </w:rPr>
        <w:t>, accompanied with t</w:t>
      </w:r>
      <w:r w:rsidRPr="0028025E">
        <w:rPr>
          <w:rFonts w:ascii="Times New Roman" w:hAnsi="Times New Roman" w:cs="Times New Roman"/>
          <w:sz w:val="24"/>
          <w:szCs w:val="24"/>
        </w:rPr>
        <w:t xml:space="preserve">he national </w:t>
      </w:r>
      <w:r w:rsidRPr="00B64D5E">
        <w:rPr>
          <w:rFonts w:ascii="Times New Roman" w:hAnsi="Times New Roman" w:cs="Times New Roman"/>
          <w:sz w:val="24"/>
          <w:szCs w:val="24"/>
        </w:rPr>
        <w:t xml:space="preserve">anthem sung by </w:t>
      </w:r>
    </w:p>
    <w:p w14:paraId="16FD6232" w14:textId="77777777" w:rsidR="00B64D5E" w:rsidRPr="00B64D5E" w:rsidRDefault="00B64D5E" w:rsidP="00B64D5E">
      <w:pPr>
        <w:pStyle w:val="NoSpacing"/>
        <w:rPr>
          <w:rFonts w:ascii="Times New Roman" w:hAnsi="Times New Roman" w:cs="Times New Roman"/>
          <w:sz w:val="24"/>
          <w:szCs w:val="24"/>
        </w:rPr>
      </w:pPr>
    </w:p>
    <w:p w14:paraId="168DDB39" w14:textId="3385D779" w:rsidR="00B64D5E" w:rsidRDefault="00B64D5E" w:rsidP="00B64D5E">
      <w:pPr>
        <w:pStyle w:val="NoSpacing"/>
        <w:rPr>
          <w:rFonts w:ascii="Times New Roman" w:hAnsi="Times New Roman" w:cs="Times New Roman"/>
          <w:sz w:val="24"/>
          <w:szCs w:val="24"/>
        </w:rPr>
      </w:pPr>
      <w:r w:rsidRPr="00B64D5E">
        <w:rPr>
          <w:rFonts w:ascii="Times New Roman" w:hAnsi="Times New Roman" w:cs="Times New Roman"/>
          <w:sz w:val="24"/>
          <w:szCs w:val="24"/>
        </w:rPr>
        <w:t xml:space="preserve">Members of the </w:t>
      </w:r>
      <w:r w:rsidRPr="00B64D5E">
        <w:rPr>
          <w:rFonts w:ascii="Times New Roman" w:hAnsi="Times New Roman" w:cs="Times New Roman"/>
          <w:b/>
          <w:sz w:val="24"/>
          <w:szCs w:val="24"/>
        </w:rPr>
        <w:t>High School for the Performing and Visual Arts Girls Chorus</w:t>
      </w:r>
      <w:r>
        <w:rPr>
          <w:rFonts w:ascii="Times New Roman" w:hAnsi="Times New Roman" w:cs="Times New Roman"/>
          <w:sz w:val="24"/>
          <w:szCs w:val="24"/>
        </w:rPr>
        <w:t>.</w:t>
      </w:r>
      <w:r w:rsidRPr="00B64D5E">
        <w:t xml:space="preserve"> </w:t>
      </w:r>
      <w:r w:rsidRPr="00B64D5E">
        <w:rPr>
          <w:rFonts w:ascii="Times New Roman" w:hAnsi="Times New Roman" w:cs="Times New Roman"/>
          <w:b/>
          <w:sz w:val="24"/>
          <w:szCs w:val="24"/>
        </w:rPr>
        <w:t>Rev. Madella Williams</w:t>
      </w:r>
      <w:r>
        <w:rPr>
          <w:rFonts w:ascii="Times New Roman" w:hAnsi="Times New Roman" w:cs="Times New Roman"/>
          <w:sz w:val="24"/>
          <w:szCs w:val="24"/>
        </w:rPr>
        <w:t xml:space="preserve">, </w:t>
      </w:r>
      <w:r w:rsidRPr="00B64D5E">
        <w:rPr>
          <w:rFonts w:ascii="Times New Roman" w:hAnsi="Times New Roman" w:cs="Times New Roman"/>
          <w:sz w:val="24"/>
          <w:szCs w:val="24"/>
        </w:rPr>
        <w:t>Senior Pastor, Taylor Lake Christian Church</w:t>
      </w:r>
      <w:r>
        <w:rPr>
          <w:rFonts w:ascii="Times New Roman" w:hAnsi="Times New Roman" w:cs="Times New Roman"/>
          <w:sz w:val="24"/>
          <w:szCs w:val="24"/>
        </w:rPr>
        <w:t xml:space="preserve">, </w:t>
      </w:r>
      <w:r w:rsidRPr="00B64D5E">
        <w:rPr>
          <w:rFonts w:ascii="Times New Roman" w:hAnsi="Times New Roman" w:cs="Times New Roman"/>
          <w:sz w:val="24"/>
          <w:szCs w:val="24"/>
        </w:rPr>
        <w:t>will do the invocation</w:t>
      </w:r>
      <w:r w:rsidRPr="0028025E">
        <w:rPr>
          <w:rFonts w:ascii="Times New Roman" w:hAnsi="Times New Roman" w:cs="Times New Roman"/>
          <w:sz w:val="24"/>
          <w:szCs w:val="24"/>
        </w:rPr>
        <w:t>.</w:t>
      </w:r>
      <w:r>
        <w:rPr>
          <w:rFonts w:ascii="Times New Roman" w:hAnsi="Times New Roman" w:cs="Times New Roman"/>
          <w:sz w:val="24"/>
          <w:szCs w:val="24"/>
        </w:rPr>
        <w:t xml:space="preserve"> </w:t>
      </w:r>
      <w:r w:rsidRPr="0028025E">
        <w:rPr>
          <w:rFonts w:ascii="Times New Roman" w:hAnsi="Times New Roman" w:cs="Times New Roman"/>
          <w:sz w:val="24"/>
          <w:szCs w:val="24"/>
        </w:rPr>
        <w:t xml:space="preserve">After dinner, the awards ceremony will kick off with a multimedia show summarizing the year's space events produced by </w:t>
      </w:r>
      <w:r w:rsidRPr="0028025E">
        <w:rPr>
          <w:rFonts w:ascii="Times New Roman" w:hAnsi="Times New Roman" w:cs="Times New Roman"/>
          <w:b/>
          <w:bCs/>
          <w:sz w:val="24"/>
          <w:szCs w:val="24"/>
        </w:rPr>
        <w:t>Space City Films</w:t>
      </w:r>
      <w:r w:rsidRPr="0028025E">
        <w:rPr>
          <w:rFonts w:ascii="Times New Roman" w:hAnsi="Times New Roman" w:cs="Times New Roman"/>
          <w:sz w:val="24"/>
          <w:szCs w:val="24"/>
        </w:rPr>
        <w:t>.</w:t>
      </w:r>
    </w:p>
    <w:p w14:paraId="5B1FDE1E" w14:textId="77777777"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7098F884" w14:textId="77777777"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sz w:val="24"/>
          <w:szCs w:val="24"/>
        </w:rPr>
        <w:t>The RNASA Foundation invites members of the public and the aerospace community to attend the black-tie event</w:t>
      </w:r>
      <w:r>
        <w:rPr>
          <w:rFonts w:ascii="Times New Roman" w:hAnsi="Times New Roman" w:cs="Times New Roman"/>
          <w:sz w:val="24"/>
          <w:szCs w:val="24"/>
        </w:rPr>
        <w:t>.</w:t>
      </w:r>
      <w:r w:rsidRPr="0062465E">
        <w:rPr>
          <w:rFonts w:ascii="Times New Roman" w:hAnsi="Times New Roman" w:cs="Times New Roman"/>
          <w:sz w:val="24"/>
          <w:szCs w:val="24"/>
        </w:rPr>
        <w:t xml:space="preserve"> Individual tickets are $300, and corporate tables range from $2,000 to $5,000.</w:t>
      </w:r>
      <w:r>
        <w:rPr>
          <w:rFonts w:ascii="Times New Roman" w:hAnsi="Times New Roman" w:cs="Times New Roman"/>
          <w:sz w:val="24"/>
          <w:szCs w:val="24"/>
        </w:rPr>
        <w:t xml:space="preserve"> </w:t>
      </w:r>
      <w:r w:rsidRPr="0062465E">
        <w:rPr>
          <w:rFonts w:ascii="Times New Roman" w:hAnsi="Times New Roman" w:cs="Times New Roman"/>
          <w:sz w:val="24"/>
          <w:szCs w:val="24"/>
        </w:rPr>
        <w:t>Please use</w:t>
      </w:r>
      <w:r w:rsidRPr="0062465E">
        <w:rPr>
          <w:rStyle w:val="apple-converted-space"/>
          <w:rFonts w:ascii="Times New Roman" w:hAnsi="Times New Roman" w:cs="Times New Roman"/>
          <w:color w:val="000000"/>
          <w:sz w:val="24"/>
          <w:szCs w:val="24"/>
        </w:rPr>
        <w:t> </w:t>
      </w:r>
      <w:hyperlink r:id="rId8" w:tgtFrame="_blank" w:history="1">
        <w:r w:rsidRPr="0062465E">
          <w:rPr>
            <w:rStyle w:val="Hyperlink"/>
            <w:rFonts w:ascii="Times New Roman" w:hAnsi="Times New Roman" w:cs="Times New Roman"/>
            <w:sz w:val="24"/>
            <w:szCs w:val="24"/>
          </w:rPr>
          <w:t>http://www.rnasa.org/tables.html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 xml:space="preserve">to reserve your table for the RNASA Banquet, and for information about sponsorships and tickets. To reserve a hotel room, please use </w:t>
      </w:r>
      <w:hyperlink r:id="rId9" w:tgtFrame="_blank" w:history="1">
        <w:r w:rsidRPr="0062465E">
          <w:rPr>
            <w:rStyle w:val="Hyperlink"/>
            <w:rFonts w:ascii="Times New Roman" w:hAnsi="Times New Roman" w:cs="Times New Roman"/>
            <w:sz w:val="24"/>
            <w:szCs w:val="24"/>
          </w:rPr>
          <w:t>http://www.rnasa.org/houston.html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at the Houston Hyatt Regenc</w:t>
      </w:r>
      <w:r>
        <w:rPr>
          <w:rFonts w:ascii="Times New Roman" w:hAnsi="Times New Roman" w:cs="Times New Roman"/>
          <w:sz w:val="24"/>
          <w:szCs w:val="24"/>
        </w:rPr>
        <w:t>y.</w:t>
      </w:r>
    </w:p>
    <w:p w14:paraId="3782D511" w14:textId="77777777" w:rsidR="00B64D5E" w:rsidRPr="0062465E" w:rsidRDefault="00B64D5E" w:rsidP="00B64D5E">
      <w:pPr>
        <w:pStyle w:val="NoSpacing"/>
        <w:rPr>
          <w:rFonts w:ascii="Times New Roman" w:hAnsi="Times New Roman" w:cs="Times New Roman"/>
          <w:sz w:val="24"/>
          <w:szCs w:val="24"/>
        </w:rPr>
      </w:pPr>
      <w:r w:rsidRPr="0062465E">
        <w:rPr>
          <w:rFonts w:ascii="Times New Roman" w:hAnsi="Times New Roman" w:cs="Times New Roman"/>
          <w:i/>
          <w:iCs/>
          <w:sz w:val="24"/>
          <w:szCs w:val="24"/>
        </w:rPr>
        <w:t> </w:t>
      </w:r>
    </w:p>
    <w:p w14:paraId="47E74A5D" w14:textId="3DF7F20C" w:rsidR="003079D7" w:rsidRPr="00B64D5E" w:rsidRDefault="00B64D5E" w:rsidP="00B64D5E">
      <w:pPr>
        <w:pStyle w:val="NoSpacing"/>
        <w:rPr>
          <w:rFonts w:cs="Arial"/>
          <w:color w:val="000000"/>
          <w:szCs w:val="24"/>
        </w:rPr>
      </w:pPr>
      <w:r w:rsidRPr="0062465E">
        <w:rPr>
          <w:rFonts w:ascii="Times New Roman" w:hAnsi="Times New Roman" w:cs="Times New Roman"/>
          <w:i/>
          <w:iCs/>
          <w:sz w:val="24"/>
          <w:szCs w:val="24"/>
          <w:u w:val="single"/>
        </w:rPr>
        <w:t>About RNASA</w:t>
      </w:r>
      <w:r w:rsidRPr="0062465E">
        <w:rPr>
          <w:rFonts w:ascii="Times New Roman" w:hAnsi="Times New Roman" w:cs="Times New Roman"/>
          <w:i/>
          <w:iCs/>
          <w:sz w:val="24"/>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cs="Times New Roman"/>
          <w:i/>
          <w:iCs/>
          <w:sz w:val="24"/>
          <w:szCs w:val="24"/>
        </w:rPr>
        <w:t xml:space="preserve"> </w:t>
      </w:r>
      <w:r w:rsidRPr="0062465E">
        <w:rPr>
          <w:rFonts w:ascii="Times New Roman" w:hAnsi="Times New Roman" w:cs="Times New Roman"/>
          <w:i/>
          <w:iCs/>
          <w:sz w:val="24"/>
          <w:szCs w:val="24"/>
        </w:rPr>
        <w:t>The nonprofit Foundation presents the National Space Trophy and Stellar Awards each year.</w:t>
      </w:r>
    </w:p>
    <w:sectPr w:rsidR="003079D7" w:rsidRPr="00B64D5E" w:rsidSect="00991AF9">
      <w:headerReference w:type="default" r:id="rId10"/>
      <w:footerReference w:type="even" r:id="rId11"/>
      <w:footerReference w:type="default" r:id="rId12"/>
      <w:headerReference w:type="first" r:id="rId13"/>
      <w:footerReference w:type="first" r:id="rId14"/>
      <w:type w:val="evenPage"/>
      <w:pgSz w:w="12240" w:h="15840" w:code="1"/>
      <w:pgMar w:top="1886"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53D61" w14:textId="77777777" w:rsidR="006316F5" w:rsidRDefault="006316F5">
      <w:r>
        <w:separator/>
      </w:r>
    </w:p>
  </w:endnote>
  <w:endnote w:type="continuationSeparator" w:id="0">
    <w:p w14:paraId="46958048" w14:textId="77777777" w:rsidR="006316F5" w:rsidRDefault="0063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C814" w14:textId="77777777" w:rsidR="00DF7FA2" w:rsidRDefault="00DF7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41964F" w14:textId="77777777" w:rsidR="00DF7FA2" w:rsidRDefault="00DF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E92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2EF8283" w14:textId="77777777" w:rsidR="00DF7FA2" w:rsidRPr="00967428" w:rsidRDefault="00DF7FA2"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C73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626718D" w14:textId="77777777" w:rsidR="00DF7FA2" w:rsidRPr="00616B24" w:rsidRDefault="00DF7FA2"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13A0C" w14:textId="77777777" w:rsidR="006316F5" w:rsidRDefault="006316F5">
      <w:r>
        <w:separator/>
      </w:r>
    </w:p>
  </w:footnote>
  <w:footnote w:type="continuationSeparator" w:id="0">
    <w:p w14:paraId="7D94BD55" w14:textId="77777777" w:rsidR="006316F5" w:rsidRDefault="0063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B304" w14:textId="77777777" w:rsidR="00DF7FA2" w:rsidRDefault="00DF7FA2" w:rsidP="005D5A1F">
    <w:pPr>
      <w:framePr w:hSpace="187" w:vSpace="288" w:wrap="around" w:vAnchor="text" w:hAnchor="page" w:x="5538" w:y="61"/>
    </w:pPr>
    <w:r>
      <w:object w:dxaOrig="1260" w:dyaOrig="1128" w14:anchorId="295B6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4pt">
          <v:imagedata r:id="rId1" o:title=""/>
        </v:shape>
        <o:OLEObject Type="Embed" ProgID="Word.Picture.8" ShapeID="_x0000_i1025" DrawAspect="Content" ObjectID="_1552335023" r:id="rId2"/>
      </w:object>
    </w:r>
  </w:p>
  <w:p w14:paraId="402F4B50" w14:textId="7AAF81D7" w:rsidR="00DF7FA2" w:rsidRPr="00616B24" w:rsidRDefault="00DF7FA2" w:rsidP="006B05F1">
    <w:pPr>
      <w:pStyle w:val="Header"/>
      <w:spacing w:before="480"/>
      <w:jc w:val="center"/>
      <w:rPr>
        <w:rFonts w:ascii="Times New Roman" w:hAnsi="Times New Roman"/>
        <w:sz w:val="28"/>
      </w:rPr>
    </w:pPr>
    <w:r>
      <w:rPr>
        <w:rFonts w:ascii="Times New Roman" w:hAnsi="Times New Roman"/>
        <w:sz w:val="28"/>
      </w:rPr>
      <w:t xml:space="preserve"> </w:t>
    </w:r>
    <w:r w:rsidRPr="00616B24">
      <w:rPr>
        <w:rFonts w:ascii="Times New Roman" w:hAnsi="Times New Roman"/>
        <w:sz w:val="28"/>
      </w:rPr>
      <w:t>Rotary National Award</w:t>
    </w:r>
    <w:r w:rsidR="005D5A1F">
      <w:rPr>
        <w:rFonts w:ascii="Times New Roman" w:hAnsi="Times New Roman"/>
        <w:sz w:val="28"/>
      </w:rPr>
      <w:t xml:space="preserve"> </w:t>
    </w:r>
    <w:r w:rsidR="00515BEC">
      <w:rPr>
        <w:rFonts w:ascii="Times New Roman" w:hAnsi="Times New Roman"/>
        <w:sz w:val="28"/>
      </w:rPr>
      <w:t xml:space="preserve">        </w:t>
    </w:r>
    <w:r w:rsidR="005D5A1F">
      <w:rPr>
        <w:rFonts w:ascii="Times New Roman" w:hAnsi="Times New Roman"/>
        <w:sz w:val="28"/>
      </w:rPr>
      <w:t xml:space="preserve">               f</w:t>
    </w:r>
    <w:r w:rsidRPr="00616B24">
      <w:rPr>
        <w:rFonts w:ascii="Times New Roman" w:hAnsi="Times New Roman"/>
        <w:sz w:val="28"/>
      </w:rPr>
      <w:t>or Space Achievement</w:t>
    </w:r>
  </w:p>
  <w:p w14:paraId="71691201" w14:textId="77777777" w:rsidR="00DF7FA2" w:rsidRDefault="00DF7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4587" w14:textId="77777777" w:rsidR="00DF7FA2" w:rsidRDefault="00DF7FA2" w:rsidP="00515BEC">
    <w:pPr>
      <w:framePr w:hSpace="187" w:vSpace="288" w:wrap="around" w:vAnchor="text" w:hAnchor="page" w:x="5874" w:y="97"/>
    </w:pPr>
    <w:r>
      <w:object w:dxaOrig="1260" w:dyaOrig="1128" w14:anchorId="33698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4pt">
          <v:imagedata r:id="rId1" o:title=""/>
        </v:shape>
        <o:OLEObject Type="Embed" ProgID="Word.Document.8" ShapeID="_x0000_i1026" DrawAspect="Content" ObjectID="_1552335024" r:id="rId2"/>
      </w:object>
    </w:r>
  </w:p>
  <w:p w14:paraId="0E15FF99" w14:textId="445BF6F5" w:rsidR="00DF7FA2" w:rsidRPr="00616B24" w:rsidRDefault="005D5A1F">
    <w:pPr>
      <w:pStyle w:val="Header"/>
      <w:spacing w:before="480"/>
      <w:jc w:val="center"/>
      <w:rPr>
        <w:rFonts w:ascii="Times New Roman" w:hAnsi="Times New Roman"/>
        <w:sz w:val="28"/>
      </w:rPr>
    </w:pPr>
    <w:r>
      <w:rPr>
        <w:rFonts w:ascii="Times New Roman" w:hAnsi="Times New Roman"/>
        <w:i/>
        <w:sz w:val="28"/>
      </w:rPr>
      <w:t xml:space="preserve">          </w:t>
    </w:r>
    <w:r w:rsidR="00DF7FA2">
      <w:rPr>
        <w:rFonts w:ascii="Times New Roman" w:hAnsi="Times New Roman"/>
        <w:i/>
        <w:sz w:val="28"/>
      </w:rPr>
      <w:t xml:space="preserve"> </w:t>
    </w:r>
    <w:r w:rsidR="00DF7FA2" w:rsidRPr="00616B24">
      <w:rPr>
        <w:rFonts w:ascii="Times New Roman" w:hAnsi="Times New Roman"/>
        <w:sz w:val="28"/>
      </w:rPr>
      <w:t>Rotary National Award</w:t>
    </w:r>
    <w:r w:rsidR="00515BEC">
      <w:rPr>
        <w:rFonts w:ascii="Times New Roman" w:hAnsi="Times New Roman"/>
        <w:sz w:val="28"/>
      </w:rPr>
      <w:t xml:space="preserve">          </w:t>
    </w:r>
    <w:r>
      <w:rPr>
        <w:rFonts w:ascii="Times New Roman" w:hAnsi="Times New Roman"/>
        <w:sz w:val="28"/>
      </w:rPr>
      <w:t xml:space="preserve">            </w:t>
    </w:r>
    <w:r w:rsidR="00DF7FA2"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831"/>
    <w:multiLevelType w:val="hybridMultilevel"/>
    <w:tmpl w:val="976A6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022B9"/>
    <w:rsid w:val="000048EF"/>
    <w:rsid w:val="00013E2E"/>
    <w:rsid w:val="000168AB"/>
    <w:rsid w:val="00021DC9"/>
    <w:rsid w:val="00024042"/>
    <w:rsid w:val="000243DC"/>
    <w:rsid w:val="00025A98"/>
    <w:rsid w:val="0002668C"/>
    <w:rsid w:val="00031129"/>
    <w:rsid w:val="00031399"/>
    <w:rsid w:val="00032575"/>
    <w:rsid w:val="0004177F"/>
    <w:rsid w:val="0004380D"/>
    <w:rsid w:val="00043CE1"/>
    <w:rsid w:val="00046423"/>
    <w:rsid w:val="000517BC"/>
    <w:rsid w:val="000638FF"/>
    <w:rsid w:val="00064FD4"/>
    <w:rsid w:val="00070AA5"/>
    <w:rsid w:val="00071EBC"/>
    <w:rsid w:val="0007519F"/>
    <w:rsid w:val="0007742E"/>
    <w:rsid w:val="00077C38"/>
    <w:rsid w:val="0008309C"/>
    <w:rsid w:val="0009096F"/>
    <w:rsid w:val="000950FC"/>
    <w:rsid w:val="000A0750"/>
    <w:rsid w:val="000B04E6"/>
    <w:rsid w:val="000B275D"/>
    <w:rsid w:val="000B5798"/>
    <w:rsid w:val="000C178C"/>
    <w:rsid w:val="000C413F"/>
    <w:rsid w:val="000C576B"/>
    <w:rsid w:val="000D154E"/>
    <w:rsid w:val="000D3037"/>
    <w:rsid w:val="000E0F0E"/>
    <w:rsid w:val="000E213C"/>
    <w:rsid w:val="000E31D4"/>
    <w:rsid w:val="000E42F1"/>
    <w:rsid w:val="000E783E"/>
    <w:rsid w:val="000F1AB4"/>
    <w:rsid w:val="001055A1"/>
    <w:rsid w:val="00107D01"/>
    <w:rsid w:val="00116F52"/>
    <w:rsid w:val="00117A3F"/>
    <w:rsid w:val="00121968"/>
    <w:rsid w:val="00134E72"/>
    <w:rsid w:val="001404AF"/>
    <w:rsid w:val="00144432"/>
    <w:rsid w:val="001502D5"/>
    <w:rsid w:val="00151EF5"/>
    <w:rsid w:val="001607F3"/>
    <w:rsid w:val="001716E9"/>
    <w:rsid w:val="0018382C"/>
    <w:rsid w:val="00183B1A"/>
    <w:rsid w:val="00184CAF"/>
    <w:rsid w:val="0019514A"/>
    <w:rsid w:val="001A0237"/>
    <w:rsid w:val="001A3A50"/>
    <w:rsid w:val="001A68A8"/>
    <w:rsid w:val="001B1C34"/>
    <w:rsid w:val="001B783D"/>
    <w:rsid w:val="001D4004"/>
    <w:rsid w:val="001D4F5E"/>
    <w:rsid w:val="001D7811"/>
    <w:rsid w:val="001E1B59"/>
    <w:rsid w:val="001E279E"/>
    <w:rsid w:val="001F279C"/>
    <w:rsid w:val="00202D15"/>
    <w:rsid w:val="00214CD3"/>
    <w:rsid w:val="0021780F"/>
    <w:rsid w:val="0023103E"/>
    <w:rsid w:val="0023227E"/>
    <w:rsid w:val="002364F6"/>
    <w:rsid w:val="00247254"/>
    <w:rsid w:val="00250B98"/>
    <w:rsid w:val="00267EB4"/>
    <w:rsid w:val="00271CF7"/>
    <w:rsid w:val="002825E9"/>
    <w:rsid w:val="00291172"/>
    <w:rsid w:val="0029350F"/>
    <w:rsid w:val="00295A81"/>
    <w:rsid w:val="002B0ACF"/>
    <w:rsid w:val="002B43E9"/>
    <w:rsid w:val="002C255E"/>
    <w:rsid w:val="002C3BB4"/>
    <w:rsid w:val="002D027C"/>
    <w:rsid w:val="002E0338"/>
    <w:rsid w:val="002E2CEC"/>
    <w:rsid w:val="002E471B"/>
    <w:rsid w:val="002F24FF"/>
    <w:rsid w:val="002F6ABE"/>
    <w:rsid w:val="00304039"/>
    <w:rsid w:val="003079D7"/>
    <w:rsid w:val="00316EE1"/>
    <w:rsid w:val="003235CC"/>
    <w:rsid w:val="003235F8"/>
    <w:rsid w:val="00343CBD"/>
    <w:rsid w:val="00343EC8"/>
    <w:rsid w:val="00345101"/>
    <w:rsid w:val="00350513"/>
    <w:rsid w:val="00352BA6"/>
    <w:rsid w:val="003546F6"/>
    <w:rsid w:val="00354A52"/>
    <w:rsid w:val="003663D5"/>
    <w:rsid w:val="0036792B"/>
    <w:rsid w:val="00370CAD"/>
    <w:rsid w:val="00383606"/>
    <w:rsid w:val="00386DDB"/>
    <w:rsid w:val="003A01A6"/>
    <w:rsid w:val="003A1A55"/>
    <w:rsid w:val="003B417D"/>
    <w:rsid w:val="003C5215"/>
    <w:rsid w:val="003D5B63"/>
    <w:rsid w:val="003E07E5"/>
    <w:rsid w:val="003F142C"/>
    <w:rsid w:val="003F31EF"/>
    <w:rsid w:val="00405422"/>
    <w:rsid w:val="00414CED"/>
    <w:rsid w:val="00415105"/>
    <w:rsid w:val="00415900"/>
    <w:rsid w:val="00423150"/>
    <w:rsid w:val="004333CD"/>
    <w:rsid w:val="00450253"/>
    <w:rsid w:val="004651E8"/>
    <w:rsid w:val="00472A00"/>
    <w:rsid w:val="00477B0B"/>
    <w:rsid w:val="00490AB6"/>
    <w:rsid w:val="004A7BC5"/>
    <w:rsid w:val="004B348E"/>
    <w:rsid w:val="004C668D"/>
    <w:rsid w:val="004C716C"/>
    <w:rsid w:val="004D6800"/>
    <w:rsid w:val="004E2819"/>
    <w:rsid w:val="004E5624"/>
    <w:rsid w:val="004F343D"/>
    <w:rsid w:val="004F44CF"/>
    <w:rsid w:val="004F6EF0"/>
    <w:rsid w:val="005018EF"/>
    <w:rsid w:val="00515BEC"/>
    <w:rsid w:val="00522829"/>
    <w:rsid w:val="00523B5E"/>
    <w:rsid w:val="005321B5"/>
    <w:rsid w:val="00540FDB"/>
    <w:rsid w:val="00543703"/>
    <w:rsid w:val="005442E2"/>
    <w:rsid w:val="00546A30"/>
    <w:rsid w:val="005525AB"/>
    <w:rsid w:val="00552C89"/>
    <w:rsid w:val="0055761C"/>
    <w:rsid w:val="00570281"/>
    <w:rsid w:val="00575EA7"/>
    <w:rsid w:val="00577856"/>
    <w:rsid w:val="00581B15"/>
    <w:rsid w:val="00581F03"/>
    <w:rsid w:val="005860BB"/>
    <w:rsid w:val="00587007"/>
    <w:rsid w:val="00594724"/>
    <w:rsid w:val="005B5C2D"/>
    <w:rsid w:val="005B76B5"/>
    <w:rsid w:val="005C2569"/>
    <w:rsid w:val="005D5257"/>
    <w:rsid w:val="005D5A1F"/>
    <w:rsid w:val="005D5FF2"/>
    <w:rsid w:val="005E2F81"/>
    <w:rsid w:val="00603D65"/>
    <w:rsid w:val="006062E1"/>
    <w:rsid w:val="00607441"/>
    <w:rsid w:val="00616B24"/>
    <w:rsid w:val="006313B2"/>
    <w:rsid w:val="006316F5"/>
    <w:rsid w:val="00644DCE"/>
    <w:rsid w:val="00646383"/>
    <w:rsid w:val="00651395"/>
    <w:rsid w:val="00652DB3"/>
    <w:rsid w:val="00657B56"/>
    <w:rsid w:val="00666F36"/>
    <w:rsid w:val="00683349"/>
    <w:rsid w:val="00696E79"/>
    <w:rsid w:val="006A2899"/>
    <w:rsid w:val="006A2AD6"/>
    <w:rsid w:val="006A3BB7"/>
    <w:rsid w:val="006A42D6"/>
    <w:rsid w:val="006B05F1"/>
    <w:rsid w:val="006B34EB"/>
    <w:rsid w:val="006B4133"/>
    <w:rsid w:val="006B606C"/>
    <w:rsid w:val="006B74B8"/>
    <w:rsid w:val="006C2EA0"/>
    <w:rsid w:val="006D48DA"/>
    <w:rsid w:val="006F2912"/>
    <w:rsid w:val="006F6C5A"/>
    <w:rsid w:val="007066CE"/>
    <w:rsid w:val="00706E31"/>
    <w:rsid w:val="0071627E"/>
    <w:rsid w:val="00723126"/>
    <w:rsid w:val="00730483"/>
    <w:rsid w:val="007422DF"/>
    <w:rsid w:val="0075236E"/>
    <w:rsid w:val="0075637F"/>
    <w:rsid w:val="00760CC6"/>
    <w:rsid w:val="00763792"/>
    <w:rsid w:val="00774899"/>
    <w:rsid w:val="00786A7F"/>
    <w:rsid w:val="00790824"/>
    <w:rsid w:val="00790829"/>
    <w:rsid w:val="00791E55"/>
    <w:rsid w:val="0079292C"/>
    <w:rsid w:val="007A1B17"/>
    <w:rsid w:val="007A5350"/>
    <w:rsid w:val="007A5CDB"/>
    <w:rsid w:val="007A6B59"/>
    <w:rsid w:val="007B109A"/>
    <w:rsid w:val="007B25DD"/>
    <w:rsid w:val="007C131C"/>
    <w:rsid w:val="007C3309"/>
    <w:rsid w:val="007C5A5B"/>
    <w:rsid w:val="007C5A7B"/>
    <w:rsid w:val="007D5735"/>
    <w:rsid w:val="007D639E"/>
    <w:rsid w:val="007E11A1"/>
    <w:rsid w:val="0080285A"/>
    <w:rsid w:val="008049E9"/>
    <w:rsid w:val="00815CBE"/>
    <w:rsid w:val="00816698"/>
    <w:rsid w:val="00824544"/>
    <w:rsid w:val="008322B1"/>
    <w:rsid w:val="00835E9D"/>
    <w:rsid w:val="00845DD2"/>
    <w:rsid w:val="008570AC"/>
    <w:rsid w:val="00864475"/>
    <w:rsid w:val="008671F2"/>
    <w:rsid w:val="00872622"/>
    <w:rsid w:val="00874517"/>
    <w:rsid w:val="008817E7"/>
    <w:rsid w:val="00884965"/>
    <w:rsid w:val="008963EB"/>
    <w:rsid w:val="008A1092"/>
    <w:rsid w:val="008A2DC7"/>
    <w:rsid w:val="008B6CA7"/>
    <w:rsid w:val="008C7D52"/>
    <w:rsid w:val="008D61CF"/>
    <w:rsid w:val="008E6A7D"/>
    <w:rsid w:val="008E7A44"/>
    <w:rsid w:val="008F08DD"/>
    <w:rsid w:val="008F2A62"/>
    <w:rsid w:val="008F428A"/>
    <w:rsid w:val="008F5149"/>
    <w:rsid w:val="008F59E6"/>
    <w:rsid w:val="009144A2"/>
    <w:rsid w:val="00927EDF"/>
    <w:rsid w:val="0093065D"/>
    <w:rsid w:val="00932717"/>
    <w:rsid w:val="00934EC6"/>
    <w:rsid w:val="00937780"/>
    <w:rsid w:val="009506A8"/>
    <w:rsid w:val="00955715"/>
    <w:rsid w:val="00960943"/>
    <w:rsid w:val="00961246"/>
    <w:rsid w:val="009644FC"/>
    <w:rsid w:val="00967428"/>
    <w:rsid w:val="009679EB"/>
    <w:rsid w:val="00970AB3"/>
    <w:rsid w:val="00984B01"/>
    <w:rsid w:val="009912B5"/>
    <w:rsid w:val="00991AF9"/>
    <w:rsid w:val="00992B4D"/>
    <w:rsid w:val="009A1422"/>
    <w:rsid w:val="009A4ED9"/>
    <w:rsid w:val="009B16AA"/>
    <w:rsid w:val="009B47CB"/>
    <w:rsid w:val="009B7107"/>
    <w:rsid w:val="009B7E0F"/>
    <w:rsid w:val="009C0A50"/>
    <w:rsid w:val="009D2C42"/>
    <w:rsid w:val="009D4D41"/>
    <w:rsid w:val="009D7CCD"/>
    <w:rsid w:val="009E3444"/>
    <w:rsid w:val="009F178A"/>
    <w:rsid w:val="009F33F1"/>
    <w:rsid w:val="009F7641"/>
    <w:rsid w:val="00A02B6F"/>
    <w:rsid w:val="00A04DE9"/>
    <w:rsid w:val="00A07B79"/>
    <w:rsid w:val="00A07C65"/>
    <w:rsid w:val="00A12EDB"/>
    <w:rsid w:val="00A16D94"/>
    <w:rsid w:val="00A210D8"/>
    <w:rsid w:val="00A248DB"/>
    <w:rsid w:val="00A26390"/>
    <w:rsid w:val="00A31844"/>
    <w:rsid w:val="00A33BC8"/>
    <w:rsid w:val="00A40101"/>
    <w:rsid w:val="00A667CF"/>
    <w:rsid w:val="00A91A4C"/>
    <w:rsid w:val="00A945F8"/>
    <w:rsid w:val="00AC3AF5"/>
    <w:rsid w:val="00AC4915"/>
    <w:rsid w:val="00AC7E10"/>
    <w:rsid w:val="00AD304A"/>
    <w:rsid w:val="00AE4CE2"/>
    <w:rsid w:val="00B15DF4"/>
    <w:rsid w:val="00B17DDB"/>
    <w:rsid w:val="00B2257E"/>
    <w:rsid w:val="00B24524"/>
    <w:rsid w:val="00B24B93"/>
    <w:rsid w:val="00B3059A"/>
    <w:rsid w:val="00B355B1"/>
    <w:rsid w:val="00B3642B"/>
    <w:rsid w:val="00B47DC1"/>
    <w:rsid w:val="00B56A21"/>
    <w:rsid w:val="00B61F6F"/>
    <w:rsid w:val="00B64D5E"/>
    <w:rsid w:val="00B758D4"/>
    <w:rsid w:val="00B9233F"/>
    <w:rsid w:val="00B93297"/>
    <w:rsid w:val="00B96E27"/>
    <w:rsid w:val="00BA354C"/>
    <w:rsid w:val="00BA465F"/>
    <w:rsid w:val="00BA779C"/>
    <w:rsid w:val="00BB23CE"/>
    <w:rsid w:val="00BB7564"/>
    <w:rsid w:val="00BB7A40"/>
    <w:rsid w:val="00BC691D"/>
    <w:rsid w:val="00BC75D0"/>
    <w:rsid w:val="00BD5572"/>
    <w:rsid w:val="00BD5E34"/>
    <w:rsid w:val="00BD6DB4"/>
    <w:rsid w:val="00BE10CC"/>
    <w:rsid w:val="00BE7D70"/>
    <w:rsid w:val="00BF1D7E"/>
    <w:rsid w:val="00BF33C9"/>
    <w:rsid w:val="00BF3404"/>
    <w:rsid w:val="00BF391F"/>
    <w:rsid w:val="00BF44E9"/>
    <w:rsid w:val="00C02DE6"/>
    <w:rsid w:val="00C04411"/>
    <w:rsid w:val="00C074C0"/>
    <w:rsid w:val="00C227B9"/>
    <w:rsid w:val="00C242A6"/>
    <w:rsid w:val="00C259BC"/>
    <w:rsid w:val="00C25B9F"/>
    <w:rsid w:val="00C26FBC"/>
    <w:rsid w:val="00C37BE7"/>
    <w:rsid w:val="00C40861"/>
    <w:rsid w:val="00C516DB"/>
    <w:rsid w:val="00C529F8"/>
    <w:rsid w:val="00C60896"/>
    <w:rsid w:val="00C61176"/>
    <w:rsid w:val="00C634BD"/>
    <w:rsid w:val="00C66FAF"/>
    <w:rsid w:val="00C7224E"/>
    <w:rsid w:val="00C82BA2"/>
    <w:rsid w:val="00C834AB"/>
    <w:rsid w:val="00C910A2"/>
    <w:rsid w:val="00C95638"/>
    <w:rsid w:val="00C958F9"/>
    <w:rsid w:val="00C97B32"/>
    <w:rsid w:val="00CA4A1C"/>
    <w:rsid w:val="00CA5423"/>
    <w:rsid w:val="00CA76B2"/>
    <w:rsid w:val="00CB1BC9"/>
    <w:rsid w:val="00CB42CC"/>
    <w:rsid w:val="00CB5071"/>
    <w:rsid w:val="00CC123B"/>
    <w:rsid w:val="00CD4E5D"/>
    <w:rsid w:val="00CD59C7"/>
    <w:rsid w:val="00CE6410"/>
    <w:rsid w:val="00CF7FCF"/>
    <w:rsid w:val="00D03C5D"/>
    <w:rsid w:val="00D12124"/>
    <w:rsid w:val="00D2699D"/>
    <w:rsid w:val="00D318D0"/>
    <w:rsid w:val="00D44FAC"/>
    <w:rsid w:val="00D461F6"/>
    <w:rsid w:val="00D62DD5"/>
    <w:rsid w:val="00D745C8"/>
    <w:rsid w:val="00D7555B"/>
    <w:rsid w:val="00D8584D"/>
    <w:rsid w:val="00D87466"/>
    <w:rsid w:val="00D93CB2"/>
    <w:rsid w:val="00D9429C"/>
    <w:rsid w:val="00D95CAD"/>
    <w:rsid w:val="00D97336"/>
    <w:rsid w:val="00D97EC8"/>
    <w:rsid w:val="00DA50D5"/>
    <w:rsid w:val="00DB62A7"/>
    <w:rsid w:val="00DB7B24"/>
    <w:rsid w:val="00DC18E5"/>
    <w:rsid w:val="00DC2906"/>
    <w:rsid w:val="00DD3542"/>
    <w:rsid w:val="00DD3BCE"/>
    <w:rsid w:val="00DE3377"/>
    <w:rsid w:val="00DE5401"/>
    <w:rsid w:val="00DE6CDF"/>
    <w:rsid w:val="00DE727D"/>
    <w:rsid w:val="00DF2480"/>
    <w:rsid w:val="00DF4301"/>
    <w:rsid w:val="00DF45CE"/>
    <w:rsid w:val="00DF7FA2"/>
    <w:rsid w:val="00E10A39"/>
    <w:rsid w:val="00E20FD5"/>
    <w:rsid w:val="00E2186F"/>
    <w:rsid w:val="00E27350"/>
    <w:rsid w:val="00E27618"/>
    <w:rsid w:val="00E3531F"/>
    <w:rsid w:val="00E35B91"/>
    <w:rsid w:val="00E369E7"/>
    <w:rsid w:val="00E370D4"/>
    <w:rsid w:val="00E40F18"/>
    <w:rsid w:val="00E41746"/>
    <w:rsid w:val="00E44CC3"/>
    <w:rsid w:val="00E45402"/>
    <w:rsid w:val="00E63622"/>
    <w:rsid w:val="00E63A08"/>
    <w:rsid w:val="00E65157"/>
    <w:rsid w:val="00E704AB"/>
    <w:rsid w:val="00E74BB8"/>
    <w:rsid w:val="00E75143"/>
    <w:rsid w:val="00E75948"/>
    <w:rsid w:val="00E83A90"/>
    <w:rsid w:val="00E87938"/>
    <w:rsid w:val="00E92238"/>
    <w:rsid w:val="00EA3027"/>
    <w:rsid w:val="00EA327F"/>
    <w:rsid w:val="00EB036F"/>
    <w:rsid w:val="00EB1175"/>
    <w:rsid w:val="00EB147C"/>
    <w:rsid w:val="00EB53D3"/>
    <w:rsid w:val="00EB730A"/>
    <w:rsid w:val="00EB7985"/>
    <w:rsid w:val="00EC1269"/>
    <w:rsid w:val="00ED1E46"/>
    <w:rsid w:val="00EE03FB"/>
    <w:rsid w:val="00EE1B61"/>
    <w:rsid w:val="00EF05D6"/>
    <w:rsid w:val="00EF13F5"/>
    <w:rsid w:val="00EF21E9"/>
    <w:rsid w:val="00EF520D"/>
    <w:rsid w:val="00F07CA0"/>
    <w:rsid w:val="00F134B2"/>
    <w:rsid w:val="00F14496"/>
    <w:rsid w:val="00F20942"/>
    <w:rsid w:val="00F264E2"/>
    <w:rsid w:val="00F2674C"/>
    <w:rsid w:val="00F31906"/>
    <w:rsid w:val="00F57F32"/>
    <w:rsid w:val="00F57FB4"/>
    <w:rsid w:val="00F6437C"/>
    <w:rsid w:val="00F80448"/>
    <w:rsid w:val="00F812CF"/>
    <w:rsid w:val="00F81DA1"/>
    <w:rsid w:val="00F858E2"/>
    <w:rsid w:val="00F87E11"/>
    <w:rsid w:val="00F90E87"/>
    <w:rsid w:val="00F97583"/>
    <w:rsid w:val="00FA0C2B"/>
    <w:rsid w:val="00FA1160"/>
    <w:rsid w:val="00FA5878"/>
    <w:rsid w:val="00FA67CB"/>
    <w:rsid w:val="00FB25D3"/>
    <w:rsid w:val="00FB36CC"/>
    <w:rsid w:val="00FC45BC"/>
    <w:rsid w:val="00FD1B2E"/>
    <w:rsid w:val="00FD6269"/>
    <w:rsid w:val="00FF2E85"/>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4404A"/>
  <w15:docId w15:val="{BBE0A453-43FA-4842-986B-5CE0AB5A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 w:type="character" w:customStyle="1" w:styleId="apple-converted-space">
    <w:name w:val="apple-converted-space"/>
    <w:basedOn w:val="DefaultParagraphFont"/>
    <w:rsid w:val="00B64D5E"/>
  </w:style>
  <w:style w:type="paragraph" w:styleId="NoSpacing">
    <w:name w:val="No Spacing"/>
    <w:uiPriority w:val="1"/>
    <w:qFormat/>
    <w:rsid w:val="00B64D5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81112229">
      <w:bodyDiv w:val="1"/>
      <w:marLeft w:val="0"/>
      <w:marRight w:val="0"/>
      <w:marTop w:val="0"/>
      <w:marBottom w:val="0"/>
      <w:divBdr>
        <w:top w:val="none" w:sz="0" w:space="0" w:color="auto"/>
        <w:left w:val="none" w:sz="0" w:space="0" w:color="auto"/>
        <w:bottom w:val="none" w:sz="0" w:space="0" w:color="auto"/>
        <w:right w:val="none" w:sz="0" w:space="0" w:color="auto"/>
      </w:divBdr>
    </w:div>
    <w:div w:id="1725324510">
      <w:bodyDiv w:val="1"/>
      <w:marLeft w:val="0"/>
      <w:marRight w:val="0"/>
      <w:marTop w:val="0"/>
      <w:marBottom w:val="0"/>
      <w:divBdr>
        <w:top w:val="none" w:sz="0" w:space="0" w:color="auto"/>
        <w:left w:val="none" w:sz="0" w:space="0" w:color="auto"/>
        <w:bottom w:val="none" w:sz="0" w:space="0" w:color="auto"/>
        <w:right w:val="none" w:sz="0" w:space="0" w:color="auto"/>
      </w:divBdr>
      <w:divsChild>
        <w:div w:id="36395224">
          <w:marLeft w:val="0"/>
          <w:marRight w:val="0"/>
          <w:marTop w:val="0"/>
          <w:marBottom w:val="0"/>
          <w:divBdr>
            <w:top w:val="none" w:sz="0" w:space="0" w:color="auto"/>
            <w:left w:val="none" w:sz="0" w:space="0" w:color="auto"/>
            <w:bottom w:val="none" w:sz="0" w:space="0" w:color="auto"/>
            <w:right w:val="none" w:sz="0" w:space="0" w:color="auto"/>
          </w:divBdr>
          <w:divsChild>
            <w:div w:id="301154502">
              <w:marLeft w:val="0"/>
              <w:marRight w:val="0"/>
              <w:marTop w:val="0"/>
              <w:marBottom w:val="0"/>
              <w:divBdr>
                <w:top w:val="none" w:sz="0" w:space="0" w:color="auto"/>
                <w:left w:val="none" w:sz="0" w:space="0" w:color="auto"/>
                <w:bottom w:val="none" w:sz="0" w:space="0" w:color="auto"/>
                <w:right w:val="none" w:sz="0" w:space="0" w:color="auto"/>
              </w:divBdr>
              <w:divsChild>
                <w:div w:id="412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table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asa.org/houston.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C0A6-6239-4803-92AD-477BDC60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RLETRHD2.DOT</Template>
  <TotalTime>18</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3</cp:revision>
  <cp:lastPrinted>2017-01-19T21:12:00Z</cp:lastPrinted>
  <dcterms:created xsi:type="dcterms:W3CDTF">2017-03-30T04:06:00Z</dcterms:created>
  <dcterms:modified xsi:type="dcterms:W3CDTF">2017-03-30T04:24:00Z</dcterms:modified>
</cp:coreProperties>
</file>